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F" w:rsidRPr="006D6156" w:rsidRDefault="00143994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040C8F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I Городского конкурса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на лучшее исполнение обработки народной мелодии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«Звучи, мотив народный!»</w:t>
      </w:r>
    </w:p>
    <w:p w:rsidR="00040C8F" w:rsidRPr="006D6156" w:rsidRDefault="00040C8F" w:rsidP="0011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8 ноября 2019 г.</w:t>
      </w:r>
    </w:p>
    <w:p w:rsidR="00D63CE9" w:rsidRPr="00D63CE9" w:rsidRDefault="000A0511" w:rsidP="00D63C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05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63CE9" w:rsidRPr="00D63CE9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«Инструментальное творчество»</w:t>
      </w:r>
    </w:p>
    <w:p w:rsidR="00D63CE9" w:rsidRPr="00D63CE9" w:rsidRDefault="00D63CE9" w:rsidP="00D63C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C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(общее фортепиано)</w:t>
      </w:r>
    </w:p>
    <w:p w:rsidR="000A0511" w:rsidRDefault="00D63CE9" w:rsidP="001439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3C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СОЛО</w:t>
      </w:r>
    </w:p>
    <w:p w:rsidR="00564A2A" w:rsidRPr="00116F7C" w:rsidRDefault="00564A2A" w:rsidP="00564A2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4A2A">
        <w:rPr>
          <w:rFonts w:ascii="Times New Roman" w:eastAsia="Calibri" w:hAnsi="Times New Roman" w:cs="Times New Roman"/>
          <w:b/>
          <w:i/>
          <w:sz w:val="28"/>
          <w:szCs w:val="28"/>
        </w:rPr>
        <w:t>Председатель жюри:</w:t>
      </w:r>
    </w:p>
    <w:p w:rsidR="00564A2A" w:rsidRDefault="00333907" w:rsidP="00564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907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Pr="00333907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247CE3" w:rsidRPr="00247CE3" w:rsidRDefault="00247CE3" w:rsidP="00247C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7CE3">
        <w:rPr>
          <w:rFonts w:ascii="Times New Roman" w:hAnsi="Times New Roman" w:cs="Times New Roman"/>
          <w:b/>
          <w:i/>
          <w:sz w:val="28"/>
          <w:szCs w:val="28"/>
        </w:rPr>
        <w:t xml:space="preserve">Члены жюри: </w:t>
      </w:r>
    </w:p>
    <w:p w:rsidR="00247CE3" w:rsidRDefault="00247CE3" w:rsidP="00247C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7CE3">
        <w:rPr>
          <w:rFonts w:ascii="Times New Roman" w:hAnsi="Times New Roman" w:cs="Times New Roman"/>
          <w:sz w:val="28"/>
          <w:szCs w:val="28"/>
        </w:rPr>
        <w:t>Чекушкина</w:t>
      </w:r>
      <w:proofErr w:type="spellEnd"/>
      <w:r w:rsidRPr="00247CE3">
        <w:rPr>
          <w:rFonts w:ascii="Times New Roman" w:hAnsi="Times New Roman" w:cs="Times New Roman"/>
          <w:sz w:val="28"/>
          <w:szCs w:val="28"/>
        </w:rPr>
        <w:t xml:space="preserve"> Лолита Васильевна    </w:t>
      </w:r>
    </w:p>
    <w:p w:rsidR="00247CE3" w:rsidRPr="00C56B63" w:rsidRDefault="00247CE3" w:rsidP="00247CE3">
      <w:pPr>
        <w:rPr>
          <w:rFonts w:ascii="Times New Roman" w:hAnsi="Times New Roman" w:cs="Times New Roman"/>
          <w:sz w:val="28"/>
          <w:szCs w:val="28"/>
        </w:rPr>
      </w:pPr>
      <w:r w:rsidRPr="00247CE3">
        <w:rPr>
          <w:rFonts w:ascii="Times New Roman" w:hAnsi="Times New Roman" w:cs="Times New Roman"/>
          <w:sz w:val="28"/>
          <w:szCs w:val="28"/>
        </w:rPr>
        <w:t>Сысоева Ирина Юрьевна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44"/>
        <w:gridCol w:w="2107"/>
        <w:gridCol w:w="2553"/>
        <w:gridCol w:w="2552"/>
        <w:gridCol w:w="2126"/>
      </w:tblGrid>
      <w:tr w:rsidR="00953A7D" w:rsidRPr="006D6156" w:rsidTr="00953A7D">
        <w:tc>
          <w:tcPr>
            <w:tcW w:w="444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2553" w:type="dxa"/>
          </w:tcPr>
          <w:p w:rsidR="00953A7D" w:rsidRPr="006D6156" w:rsidRDefault="00A52B19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</w:t>
            </w:r>
          </w:p>
        </w:tc>
        <w:tc>
          <w:tcPr>
            <w:tcW w:w="2552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53A7D" w:rsidRPr="006D6156" w:rsidTr="003B3D03">
        <w:tc>
          <w:tcPr>
            <w:tcW w:w="9782" w:type="dxa"/>
            <w:gridSpan w:val="5"/>
          </w:tcPr>
          <w:p w:rsidR="00143994" w:rsidRDefault="00143994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A7D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– 7-9 лет</w:t>
            </w:r>
          </w:p>
          <w:p w:rsidR="00143994" w:rsidRPr="006D6156" w:rsidRDefault="00143994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Ильина Виктория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(Общее фортепиано)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553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«ЧДШИ №2»</w:t>
            </w:r>
          </w:p>
        </w:tc>
        <w:tc>
          <w:tcPr>
            <w:tcW w:w="2552" w:type="dxa"/>
          </w:tcPr>
          <w:p w:rsidR="00143994" w:rsidRDefault="0052626D" w:rsidP="0014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«Как по лугу, по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лужочку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>»</w:t>
            </w:r>
            <w:r w:rsidR="00143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26D" w:rsidRPr="009976B9" w:rsidRDefault="0052626D" w:rsidP="0014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6" w:type="dxa"/>
          </w:tcPr>
          <w:p w:rsidR="0052626D" w:rsidRPr="009976B9" w:rsidRDefault="00C262D1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C262D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Анна (общее фортепиано)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553" w:type="dxa"/>
          </w:tcPr>
          <w:p w:rsidR="0052626D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2552" w:type="dxa"/>
          </w:tcPr>
          <w:p w:rsidR="0052626D" w:rsidRPr="009976B9" w:rsidRDefault="0052626D" w:rsidP="0079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Литкова</w:t>
            </w:r>
            <w:proofErr w:type="spellEnd"/>
          </w:p>
          <w:p w:rsidR="0052626D" w:rsidRPr="009976B9" w:rsidRDefault="0052626D" w:rsidP="0079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на тему Белорусской народной песни "Савка и Гришка сделали дуду» </w:t>
            </w:r>
          </w:p>
          <w:p w:rsidR="0052626D" w:rsidRPr="009976B9" w:rsidRDefault="0052626D" w:rsidP="0079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1:50 мин</w:t>
            </w:r>
          </w:p>
        </w:tc>
        <w:tc>
          <w:tcPr>
            <w:tcW w:w="2126" w:type="dxa"/>
          </w:tcPr>
          <w:p w:rsidR="0052626D" w:rsidRPr="009976B9" w:rsidRDefault="00C262D1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52626D" w:rsidRPr="006D6156" w:rsidTr="00831555">
        <w:tc>
          <w:tcPr>
            <w:tcW w:w="9782" w:type="dxa"/>
            <w:gridSpan w:val="5"/>
          </w:tcPr>
          <w:p w:rsidR="00143994" w:rsidRDefault="00143994" w:rsidP="00D63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6D" w:rsidRDefault="0052626D" w:rsidP="00D63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  <w:p w:rsidR="00143994" w:rsidRPr="006D6156" w:rsidRDefault="00143994" w:rsidP="00D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Нестерин Денис </w:t>
            </w:r>
          </w:p>
          <w:p w:rsidR="0052626D" w:rsidRPr="009976B9" w:rsidRDefault="0052626D" w:rsidP="00497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>(Общее фортепианно)</w:t>
            </w:r>
          </w:p>
          <w:p w:rsidR="0052626D" w:rsidRPr="009976B9" w:rsidRDefault="0052626D" w:rsidP="00497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553" w:type="dxa"/>
          </w:tcPr>
          <w:p w:rsidR="0052626D" w:rsidRDefault="0052626D" w:rsidP="00497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</w:p>
          <w:p w:rsidR="0052626D" w:rsidRPr="009976B9" w:rsidRDefault="0052626D" w:rsidP="00497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«ЧДШИ №2» </w:t>
            </w:r>
          </w:p>
        </w:tc>
        <w:tc>
          <w:tcPr>
            <w:tcW w:w="2552" w:type="dxa"/>
          </w:tcPr>
          <w:p w:rsidR="0052626D" w:rsidRPr="009976B9" w:rsidRDefault="0052626D" w:rsidP="00E7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«Китайская песенка»</w:t>
            </w:r>
          </w:p>
          <w:p w:rsidR="0052626D" w:rsidRPr="009976B9" w:rsidRDefault="0052626D" w:rsidP="00E7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2126" w:type="dxa"/>
          </w:tcPr>
          <w:p w:rsidR="0052626D" w:rsidRPr="009976B9" w:rsidRDefault="00C262D1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262D1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Аржанцева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(Общее фортепианно)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553" w:type="dxa"/>
          </w:tcPr>
          <w:p w:rsidR="0052626D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2552" w:type="dxa"/>
          </w:tcPr>
          <w:p w:rsidR="0052626D" w:rsidRPr="009976B9" w:rsidRDefault="0052626D" w:rsidP="00E7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«То не ветер ветку клонит» обработка  П.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Вейса</w:t>
            </w:r>
            <w:proofErr w:type="spellEnd"/>
          </w:p>
        </w:tc>
        <w:tc>
          <w:tcPr>
            <w:tcW w:w="2126" w:type="dxa"/>
          </w:tcPr>
          <w:p w:rsidR="0052626D" w:rsidRPr="009976B9" w:rsidRDefault="00C262D1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Левина Анна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(общее фортепиано)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553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2552" w:type="dxa"/>
          </w:tcPr>
          <w:p w:rsidR="0052626D" w:rsidRPr="009976B9" w:rsidRDefault="0052626D" w:rsidP="00E76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Карамышев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(переложение для фортепиано О.В. Яковлевой) «Русский лирический»</w:t>
            </w:r>
          </w:p>
        </w:tc>
        <w:tc>
          <w:tcPr>
            <w:tcW w:w="2126" w:type="dxa"/>
          </w:tcPr>
          <w:p w:rsidR="0052626D" w:rsidRPr="009976B9" w:rsidRDefault="00C262D1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1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52626D" w:rsidRPr="006D6156" w:rsidTr="00295E89">
        <w:tc>
          <w:tcPr>
            <w:tcW w:w="9782" w:type="dxa"/>
            <w:gridSpan w:val="5"/>
          </w:tcPr>
          <w:p w:rsidR="00143994" w:rsidRDefault="00143994" w:rsidP="00D63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6D" w:rsidRDefault="0052626D" w:rsidP="00D63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  <w:p w:rsidR="00143994" w:rsidRPr="006D6156" w:rsidRDefault="00143994" w:rsidP="00D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Бельский Ярослав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(общее фортепиано)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12 лет  </w:t>
            </w:r>
          </w:p>
        </w:tc>
        <w:tc>
          <w:tcPr>
            <w:tcW w:w="2553" w:type="dxa"/>
          </w:tcPr>
          <w:p w:rsidR="0052626D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2552" w:type="dxa"/>
          </w:tcPr>
          <w:p w:rsidR="0052626D" w:rsidRPr="009976B9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</w:p>
          <w:p w:rsidR="0052626D" w:rsidRPr="009976B9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Тема с вариациями </w:t>
            </w:r>
          </w:p>
          <w:p w:rsidR="0052626D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1:40 мин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26D" w:rsidRDefault="0052626D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26D" w:rsidRPr="009976B9" w:rsidRDefault="00C262D1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C262D1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52626D" w:rsidRPr="006D6156" w:rsidTr="003D4C00">
        <w:tc>
          <w:tcPr>
            <w:tcW w:w="9782" w:type="dxa"/>
            <w:gridSpan w:val="5"/>
          </w:tcPr>
          <w:p w:rsidR="0052626D" w:rsidRPr="00143994" w:rsidRDefault="0052626D" w:rsidP="00D63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9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«Инструментальное творчество»</w:t>
            </w:r>
          </w:p>
          <w:p w:rsidR="0052626D" w:rsidRPr="00143994" w:rsidRDefault="0052626D" w:rsidP="00D63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9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(общее фортепиано)</w:t>
            </w:r>
          </w:p>
          <w:p w:rsidR="0052626D" w:rsidRPr="00D63CE9" w:rsidRDefault="0052626D" w:rsidP="00D63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9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</w:p>
        </w:tc>
      </w:tr>
      <w:tr w:rsidR="0052626D" w:rsidRPr="006D6156" w:rsidTr="003D4C00">
        <w:tc>
          <w:tcPr>
            <w:tcW w:w="9782" w:type="dxa"/>
            <w:gridSpan w:val="5"/>
          </w:tcPr>
          <w:p w:rsidR="00143994" w:rsidRDefault="00143994" w:rsidP="00D63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26D" w:rsidRDefault="0052626D" w:rsidP="00D63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A– 10-11 лет</w:t>
            </w:r>
          </w:p>
          <w:p w:rsidR="00143994" w:rsidRPr="00D63CE9" w:rsidRDefault="00143994" w:rsidP="00D63C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26D" w:rsidRPr="006D6156" w:rsidTr="00953A7D">
        <w:tc>
          <w:tcPr>
            <w:tcW w:w="444" w:type="dxa"/>
          </w:tcPr>
          <w:p w:rsidR="0052626D" w:rsidRPr="006D6156" w:rsidRDefault="0052626D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«Нотное кружево»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12 лет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Екатерина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(общее фортепиано)</w:t>
            </w:r>
          </w:p>
        </w:tc>
        <w:tc>
          <w:tcPr>
            <w:tcW w:w="2553" w:type="dxa"/>
          </w:tcPr>
          <w:p w:rsidR="0052626D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2552" w:type="dxa"/>
          </w:tcPr>
          <w:p w:rsidR="0052626D" w:rsidRPr="009976B9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Г. Максимов «Воспоминание» </w:t>
            </w:r>
          </w:p>
          <w:p w:rsidR="0052626D" w:rsidRPr="009976B9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Переложение в 4 руки Яковлевой О.В.</w:t>
            </w:r>
          </w:p>
          <w:p w:rsidR="0052626D" w:rsidRPr="009976B9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52626D" w:rsidRPr="009976B9" w:rsidRDefault="0052626D" w:rsidP="0052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52626D" w:rsidRPr="009976B9" w:rsidRDefault="0052626D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26D" w:rsidRPr="009976B9" w:rsidRDefault="0052626D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26D" w:rsidRPr="009976B9" w:rsidRDefault="00C262D1" w:rsidP="00497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C262D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bookmarkStart w:id="0" w:name="_GoBack"/>
        <w:bookmarkEnd w:id="0"/>
      </w:tr>
    </w:tbl>
    <w:p w:rsidR="000A0511" w:rsidRDefault="000A0511"/>
    <w:sectPr w:rsidR="000A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53"/>
    <w:multiLevelType w:val="hybridMultilevel"/>
    <w:tmpl w:val="AA9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64655B"/>
    <w:multiLevelType w:val="hybridMultilevel"/>
    <w:tmpl w:val="4AA28BE0"/>
    <w:lvl w:ilvl="0" w:tplc="BA2E1DA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5D21E3"/>
    <w:multiLevelType w:val="hybridMultilevel"/>
    <w:tmpl w:val="B796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C"/>
    <w:rsid w:val="00040BBC"/>
    <w:rsid w:val="00040C8F"/>
    <w:rsid w:val="000A0511"/>
    <w:rsid w:val="00116F7C"/>
    <w:rsid w:val="00143994"/>
    <w:rsid w:val="00247CE3"/>
    <w:rsid w:val="00333242"/>
    <w:rsid w:val="00333907"/>
    <w:rsid w:val="00517228"/>
    <w:rsid w:val="0052626D"/>
    <w:rsid w:val="00532ECE"/>
    <w:rsid w:val="00564A2A"/>
    <w:rsid w:val="006D6156"/>
    <w:rsid w:val="00953A7D"/>
    <w:rsid w:val="00A52B19"/>
    <w:rsid w:val="00AE303B"/>
    <w:rsid w:val="00BD7A0C"/>
    <w:rsid w:val="00C262D1"/>
    <w:rsid w:val="00C56B63"/>
    <w:rsid w:val="00C81541"/>
    <w:rsid w:val="00D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5DC0-F00B-4DEF-8C30-49A8B789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17</cp:revision>
  <cp:lastPrinted>2019-11-08T07:15:00Z</cp:lastPrinted>
  <dcterms:created xsi:type="dcterms:W3CDTF">2019-11-07T10:21:00Z</dcterms:created>
  <dcterms:modified xsi:type="dcterms:W3CDTF">2019-11-11T07:07:00Z</dcterms:modified>
</cp:coreProperties>
</file>