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8F" w:rsidRPr="006D6156" w:rsidRDefault="009E1B89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040C8F"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I Городского конкурса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на лучшее исполнение обработки народной мелодии</w:t>
      </w:r>
    </w:p>
    <w:p w:rsidR="00040C8F" w:rsidRPr="006D6156" w:rsidRDefault="00040C8F" w:rsidP="00040C8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«Звучи, мотив народный!»</w:t>
      </w:r>
    </w:p>
    <w:p w:rsidR="00040C8F" w:rsidRPr="006D6156" w:rsidRDefault="00040C8F" w:rsidP="00116F7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8 ноября 2019 г.</w:t>
      </w:r>
    </w:p>
    <w:p w:rsidR="000A0511" w:rsidRPr="000A0511" w:rsidRDefault="000A0511" w:rsidP="000A051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05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Номинация   «Инструментальное творчество»  </w:t>
      </w:r>
    </w:p>
    <w:p w:rsidR="000A0511" w:rsidRDefault="000A0511" w:rsidP="005D39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A051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(баян, аккордеон, гармонь)      </w:t>
      </w:r>
    </w:p>
    <w:p w:rsidR="005D39AB" w:rsidRDefault="005D39AB" w:rsidP="005D39A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D39AB" w:rsidRDefault="005D39AB" w:rsidP="005D39AB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D39AB">
        <w:rPr>
          <w:rFonts w:ascii="Times New Roman" w:eastAsia="Calibri" w:hAnsi="Times New Roman" w:cs="Times New Roman"/>
          <w:b/>
          <w:i/>
          <w:sz w:val="28"/>
          <w:szCs w:val="28"/>
        </w:rPr>
        <w:t>Председатель жюри:</w:t>
      </w:r>
    </w:p>
    <w:p w:rsidR="005D39AB" w:rsidRPr="005D39AB" w:rsidRDefault="005D39AB" w:rsidP="005D39A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39AB">
        <w:rPr>
          <w:rFonts w:ascii="Times New Roman" w:eastAsia="Calibri" w:hAnsi="Times New Roman" w:cs="Times New Roman"/>
          <w:sz w:val="28"/>
          <w:szCs w:val="28"/>
        </w:rPr>
        <w:t>Назыр</w:t>
      </w:r>
      <w:proofErr w:type="spellEnd"/>
      <w:r w:rsidRPr="005D3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39AB">
        <w:rPr>
          <w:rFonts w:ascii="Times New Roman" w:eastAsia="Calibri" w:hAnsi="Times New Roman" w:cs="Times New Roman"/>
          <w:sz w:val="28"/>
          <w:szCs w:val="28"/>
        </w:rPr>
        <w:t>Шаукатович</w:t>
      </w:r>
      <w:proofErr w:type="spellEnd"/>
      <w:r w:rsidRPr="005D39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39AB">
        <w:rPr>
          <w:rFonts w:ascii="Times New Roman" w:eastAsia="Calibri" w:hAnsi="Times New Roman" w:cs="Times New Roman"/>
          <w:sz w:val="28"/>
          <w:szCs w:val="28"/>
        </w:rPr>
        <w:t>Гараев</w:t>
      </w:r>
      <w:proofErr w:type="spellEnd"/>
    </w:p>
    <w:p w:rsidR="006D6156" w:rsidRDefault="00C56B63" w:rsidP="006D615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Член</w:t>
      </w:r>
      <w:r w:rsidR="0059737D">
        <w:rPr>
          <w:rFonts w:ascii="Times New Roman" w:hAnsi="Times New Roman" w:cs="Times New Roman"/>
          <w:b/>
          <w:i/>
          <w:sz w:val="28"/>
          <w:szCs w:val="28"/>
        </w:rPr>
        <w:t>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6156" w:rsidRPr="006D6156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5D39AB" w:rsidRPr="005D39AB" w:rsidRDefault="005D39AB" w:rsidP="006D61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9AB">
        <w:rPr>
          <w:rFonts w:ascii="Times New Roman" w:hAnsi="Times New Roman" w:cs="Times New Roman"/>
          <w:sz w:val="28"/>
          <w:szCs w:val="28"/>
        </w:rPr>
        <w:t>Николаева Алла Николаевна</w:t>
      </w:r>
    </w:p>
    <w:p w:rsidR="005D39AB" w:rsidRDefault="00AE303B">
      <w:pPr>
        <w:rPr>
          <w:rFonts w:ascii="Times New Roman" w:hAnsi="Times New Roman" w:cs="Times New Roman"/>
          <w:sz w:val="28"/>
          <w:szCs w:val="28"/>
        </w:rPr>
      </w:pPr>
      <w:r w:rsidRPr="00AE303B">
        <w:rPr>
          <w:rFonts w:ascii="Times New Roman" w:hAnsi="Times New Roman" w:cs="Times New Roman"/>
          <w:sz w:val="28"/>
          <w:szCs w:val="28"/>
        </w:rPr>
        <w:t xml:space="preserve">Тарасова Вероника Юрьевна   </w:t>
      </w:r>
    </w:p>
    <w:p w:rsidR="00AE303B" w:rsidRPr="00C56B63" w:rsidRDefault="005D39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1B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303B" w:rsidRPr="00AE303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445"/>
        <w:gridCol w:w="2108"/>
        <w:gridCol w:w="2189"/>
        <w:gridCol w:w="2488"/>
        <w:gridCol w:w="2552"/>
      </w:tblGrid>
      <w:tr w:rsidR="000E58BC" w:rsidRPr="006D6156" w:rsidTr="000E58BC">
        <w:tc>
          <w:tcPr>
            <w:tcW w:w="445" w:type="dxa"/>
          </w:tcPr>
          <w:p w:rsidR="000E58BC" w:rsidRPr="006D6156" w:rsidRDefault="000E58BC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08" w:type="dxa"/>
          </w:tcPr>
          <w:p w:rsidR="000E58BC" w:rsidRPr="006D6156" w:rsidRDefault="000E58BC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2189" w:type="dxa"/>
          </w:tcPr>
          <w:p w:rsidR="000E58BC" w:rsidRPr="006D6156" w:rsidRDefault="00EC23F8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Учреждение </w:t>
            </w:r>
          </w:p>
        </w:tc>
        <w:tc>
          <w:tcPr>
            <w:tcW w:w="2488" w:type="dxa"/>
          </w:tcPr>
          <w:p w:rsidR="000E58BC" w:rsidRPr="006D6156" w:rsidRDefault="000E58BC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2552" w:type="dxa"/>
          </w:tcPr>
          <w:p w:rsidR="000E58BC" w:rsidRPr="006D6156" w:rsidRDefault="000E58BC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D61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9E1B89" w:rsidRPr="006D6156" w:rsidTr="00895998">
        <w:tc>
          <w:tcPr>
            <w:tcW w:w="9782" w:type="dxa"/>
            <w:gridSpan w:val="5"/>
          </w:tcPr>
          <w:p w:rsidR="009E1B89" w:rsidRDefault="009E1B89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1B89" w:rsidRDefault="009E1B89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B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Младшая группа – 7-9 лет</w:t>
            </w:r>
          </w:p>
          <w:p w:rsidR="009E1B89" w:rsidRPr="006D6156" w:rsidRDefault="009E1B89" w:rsidP="00040C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E58BC" w:rsidRPr="006D6156" w:rsidTr="000E58BC">
        <w:tc>
          <w:tcPr>
            <w:tcW w:w="445" w:type="dxa"/>
          </w:tcPr>
          <w:p w:rsidR="000E58BC" w:rsidRPr="006D6156" w:rsidRDefault="000E58B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Антипов Иван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(аккордеон) </w:t>
            </w:r>
          </w:p>
        </w:tc>
        <w:tc>
          <w:tcPr>
            <w:tcW w:w="2189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0E58BC" w:rsidRPr="00D852F4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2F4">
              <w:rPr>
                <w:rFonts w:ascii="Times New Roman" w:hAnsi="Times New Roman"/>
                <w:sz w:val="24"/>
                <w:szCs w:val="24"/>
              </w:rPr>
              <w:t>У.н.т</w:t>
            </w:r>
            <w:proofErr w:type="spellEnd"/>
            <w:r w:rsidRPr="00D852F4">
              <w:rPr>
                <w:rFonts w:ascii="Times New Roman" w:hAnsi="Times New Roman"/>
                <w:sz w:val="24"/>
                <w:szCs w:val="24"/>
              </w:rPr>
              <w:t xml:space="preserve">. «Бульба» в обр. </w:t>
            </w:r>
            <w:proofErr w:type="spellStart"/>
            <w:r w:rsidRPr="00D852F4">
              <w:rPr>
                <w:rFonts w:ascii="Times New Roman" w:hAnsi="Times New Roman"/>
                <w:sz w:val="24"/>
                <w:szCs w:val="24"/>
              </w:rPr>
              <w:t>Лондонова</w:t>
            </w:r>
            <w:proofErr w:type="spellEnd"/>
          </w:p>
          <w:p w:rsidR="000E58BC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F4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0E58B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0E58BC" w:rsidRPr="006D6156" w:rsidTr="000E58BC">
        <w:tc>
          <w:tcPr>
            <w:tcW w:w="445" w:type="dxa"/>
          </w:tcPr>
          <w:p w:rsidR="000E58BC" w:rsidRPr="006D6156" w:rsidRDefault="000E58B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Андреев Петр       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(Гармонь)</w:t>
            </w:r>
          </w:p>
        </w:tc>
        <w:tc>
          <w:tcPr>
            <w:tcW w:w="2189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2488" w:type="dxa"/>
          </w:tcPr>
          <w:p w:rsidR="000E58BC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1DC1">
              <w:rPr>
                <w:rFonts w:ascii="Times New Roman" w:hAnsi="Times New Roman"/>
                <w:sz w:val="24"/>
                <w:szCs w:val="24"/>
              </w:rPr>
              <w:t>Е.Де</w:t>
            </w:r>
            <w:r>
              <w:rPr>
                <w:rFonts w:ascii="Times New Roman" w:hAnsi="Times New Roman"/>
                <w:sz w:val="24"/>
                <w:szCs w:val="24"/>
              </w:rPr>
              <w:t>рбенко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«Варенька», 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58BC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552" w:type="dxa"/>
          </w:tcPr>
          <w:p w:rsidR="000E58B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0E58BC" w:rsidRPr="006D6156" w:rsidTr="000E58BC">
        <w:tc>
          <w:tcPr>
            <w:tcW w:w="445" w:type="dxa"/>
          </w:tcPr>
          <w:p w:rsidR="000E58BC" w:rsidRPr="006D6156" w:rsidRDefault="000E58B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Владислав Тимофеевич       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(гармонь)</w:t>
            </w:r>
          </w:p>
        </w:tc>
        <w:tc>
          <w:tcPr>
            <w:tcW w:w="2189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2488" w:type="dxa"/>
          </w:tcPr>
          <w:p w:rsidR="000E58BC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188">
              <w:rPr>
                <w:rFonts w:ascii="Times New Roman" w:hAnsi="Times New Roman"/>
                <w:sz w:val="24"/>
                <w:szCs w:val="24"/>
              </w:rPr>
              <w:t>С.Гр</w:t>
            </w:r>
            <w:r>
              <w:rPr>
                <w:rFonts w:ascii="Times New Roman" w:hAnsi="Times New Roman"/>
                <w:sz w:val="24"/>
                <w:szCs w:val="24"/>
              </w:rPr>
              <w:t>игорьев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«Чувашский танец» - 2 мин</w:t>
            </w:r>
          </w:p>
        </w:tc>
        <w:tc>
          <w:tcPr>
            <w:tcW w:w="2552" w:type="dxa"/>
          </w:tcPr>
          <w:p w:rsidR="000E58BC" w:rsidRPr="006D6156" w:rsidRDefault="000E58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BC" w:rsidRPr="006D6156" w:rsidTr="000E58BC">
        <w:tc>
          <w:tcPr>
            <w:tcW w:w="445" w:type="dxa"/>
          </w:tcPr>
          <w:p w:rsidR="000E58BC" w:rsidRPr="006D6156" w:rsidRDefault="000E58B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Егоров Павел Евгеньевич        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189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№5 им. Ф.М. Лукина»</w:t>
            </w:r>
          </w:p>
        </w:tc>
        <w:tc>
          <w:tcPr>
            <w:tcW w:w="2488" w:type="dxa"/>
          </w:tcPr>
          <w:p w:rsidR="000E58BC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16188">
              <w:rPr>
                <w:rFonts w:ascii="Times New Roman" w:hAnsi="Times New Roman"/>
                <w:sz w:val="24"/>
                <w:szCs w:val="24"/>
              </w:rPr>
              <w:t>Чувашская</w:t>
            </w:r>
            <w:proofErr w:type="gramEnd"/>
            <w:r w:rsidRPr="00816188">
              <w:rPr>
                <w:rFonts w:ascii="Times New Roman" w:hAnsi="Times New Roman"/>
                <w:sz w:val="24"/>
                <w:szCs w:val="24"/>
              </w:rPr>
              <w:t xml:space="preserve"> плясовая  «Кай, </w:t>
            </w:r>
            <w:proofErr w:type="spellStart"/>
            <w:r w:rsidRPr="00816188">
              <w:rPr>
                <w:rFonts w:ascii="Times New Roman" w:hAnsi="Times New Roman"/>
                <w:sz w:val="24"/>
                <w:szCs w:val="24"/>
              </w:rPr>
              <w:t>кай</w:t>
            </w:r>
            <w:proofErr w:type="spellEnd"/>
            <w:r w:rsidRPr="00816188">
              <w:rPr>
                <w:rFonts w:ascii="Times New Roman" w:hAnsi="Times New Roman"/>
                <w:sz w:val="24"/>
                <w:szCs w:val="24"/>
              </w:rPr>
              <w:t xml:space="preserve">, Ивана»  </w:t>
            </w:r>
          </w:p>
          <w:p w:rsidR="000E58BC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0E58BC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</w:tc>
        <w:tc>
          <w:tcPr>
            <w:tcW w:w="2552" w:type="dxa"/>
          </w:tcPr>
          <w:p w:rsidR="000E58B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E58BC" w:rsidRPr="006D6156" w:rsidTr="000E58BC">
        <w:tc>
          <w:tcPr>
            <w:tcW w:w="445" w:type="dxa"/>
          </w:tcPr>
          <w:p w:rsidR="000E58BC" w:rsidRPr="006D6156" w:rsidRDefault="000E58B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Цветкова Карина 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</w:p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(аккордеон</w:t>
            </w:r>
            <w:r w:rsidRPr="0099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189" w:type="dxa"/>
          </w:tcPr>
          <w:p w:rsidR="000E58BC" w:rsidRPr="009976B9" w:rsidRDefault="000E58B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2488" w:type="dxa"/>
          </w:tcPr>
          <w:p w:rsidR="000E58BC" w:rsidRDefault="000E58B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 «Светит месяц»  1 мин  20 сек</w:t>
            </w:r>
          </w:p>
        </w:tc>
        <w:tc>
          <w:tcPr>
            <w:tcW w:w="2552" w:type="dxa"/>
          </w:tcPr>
          <w:p w:rsidR="000E58B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BD">
              <w:rPr>
                <w:rFonts w:ascii="Times New Roman" w:hAnsi="Times New Roman" w:cs="Times New Roman"/>
                <w:sz w:val="24"/>
                <w:szCs w:val="24"/>
              </w:rPr>
              <w:t>Фёдоров Матвей Алексеевич</w:t>
            </w:r>
          </w:p>
          <w:p w:rsidR="00E61CCC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  <w:p w:rsidR="00E61CCC" w:rsidRPr="009976B9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189" w:type="dxa"/>
          </w:tcPr>
          <w:p w:rsidR="00E61CCC" w:rsidRPr="009976B9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г. Новочебоксарска Чувашской Республики</w:t>
            </w:r>
          </w:p>
        </w:tc>
        <w:tc>
          <w:tcPr>
            <w:tcW w:w="2488" w:type="dxa"/>
          </w:tcPr>
          <w:p w:rsidR="00E61CCC" w:rsidRPr="009976B9" w:rsidRDefault="00E61CCC" w:rsidP="00E61C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BD">
              <w:rPr>
                <w:rFonts w:ascii="Times New Roman" w:hAnsi="Times New Roman"/>
                <w:sz w:val="24"/>
                <w:szCs w:val="24"/>
              </w:rPr>
              <w:t xml:space="preserve">Украинская народная песня «Ты до меня не ходи» , 2 мин. </w:t>
            </w:r>
          </w:p>
        </w:tc>
        <w:tc>
          <w:tcPr>
            <w:tcW w:w="2552" w:type="dxa"/>
          </w:tcPr>
          <w:p w:rsidR="00E61CCC" w:rsidRDefault="00B81594" w:rsidP="00D93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594">
              <w:rPr>
                <w:rFonts w:ascii="Times New Roman" w:hAnsi="Times New Roman"/>
                <w:sz w:val="24"/>
                <w:szCs w:val="24"/>
              </w:rPr>
              <w:t>Лауреат III степени</w:t>
            </w:r>
          </w:p>
        </w:tc>
      </w:tr>
      <w:tr w:rsidR="00E61CCC" w:rsidRPr="006D6156" w:rsidTr="00C62683">
        <w:tc>
          <w:tcPr>
            <w:tcW w:w="9782" w:type="dxa"/>
            <w:gridSpan w:val="5"/>
          </w:tcPr>
          <w:p w:rsidR="009E1B89" w:rsidRDefault="009E1B89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1CCC" w:rsidRDefault="00E61CCC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Младшая группа – 7-9 лет</w:t>
            </w:r>
          </w:p>
          <w:p w:rsidR="009E1B89" w:rsidRPr="000E58BC" w:rsidRDefault="009E1B89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9E1B8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Рогинский 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189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«Подгорка» Русский народный танец обработка Иванова 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Автономов Арсений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189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2F4">
              <w:rPr>
                <w:rFonts w:ascii="Times New Roman" w:hAnsi="Times New Roman"/>
                <w:sz w:val="24"/>
                <w:szCs w:val="24"/>
              </w:rPr>
              <w:t>н.н.п</w:t>
            </w:r>
            <w:proofErr w:type="spellEnd"/>
            <w:r w:rsidRPr="00D852F4">
              <w:rPr>
                <w:rFonts w:ascii="Times New Roman" w:hAnsi="Times New Roman"/>
                <w:sz w:val="24"/>
                <w:szCs w:val="24"/>
              </w:rPr>
              <w:t xml:space="preserve">. «Деревенская свадьба» </w:t>
            </w:r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2F4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Александр       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189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2488" w:type="dxa"/>
          </w:tcPr>
          <w:p w:rsidR="009E1B89" w:rsidRDefault="00E61CCC" w:rsidP="009E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188">
              <w:rPr>
                <w:rFonts w:ascii="Times New Roman" w:hAnsi="Times New Roman"/>
                <w:sz w:val="24"/>
                <w:szCs w:val="24"/>
              </w:rPr>
              <w:t>Е.Дербенко</w:t>
            </w:r>
            <w:proofErr w:type="spellEnd"/>
            <w:r w:rsidRPr="00816188">
              <w:rPr>
                <w:rFonts w:ascii="Times New Roman" w:hAnsi="Times New Roman"/>
                <w:sz w:val="24"/>
                <w:szCs w:val="24"/>
              </w:rPr>
              <w:t xml:space="preserve"> «Метелки», обработ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русской народной песни </w:t>
            </w:r>
            <w:r w:rsidR="009E1B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CCC" w:rsidRDefault="00E61CCC" w:rsidP="009E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Марлынов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189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76B9">
              <w:rPr>
                <w:rFonts w:ascii="Times New Roman" w:hAnsi="Times New Roman"/>
                <w:sz w:val="24"/>
                <w:szCs w:val="24"/>
              </w:rPr>
              <w:t xml:space="preserve">МБУДО «Чебоксарская детская музыкальная школа № 4 им. В.А. и Д.С. </w:t>
            </w:r>
            <w:proofErr w:type="spellStart"/>
            <w:r w:rsidRPr="009976B9">
              <w:rPr>
                <w:rFonts w:ascii="Times New Roman" w:hAnsi="Times New Roman"/>
                <w:sz w:val="24"/>
                <w:szCs w:val="24"/>
              </w:rPr>
              <w:t>Ходяшевых</w:t>
            </w:r>
            <w:proofErr w:type="spellEnd"/>
            <w:r w:rsidRPr="009976B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E1B89" w:rsidRPr="009976B9" w:rsidRDefault="009E1B89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6188">
              <w:rPr>
                <w:rFonts w:ascii="Times New Roman" w:hAnsi="Times New Roman"/>
                <w:sz w:val="24"/>
                <w:szCs w:val="24"/>
              </w:rPr>
              <w:t>Бн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«Бульба» обр.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Скуматовой</w:t>
            </w:r>
            <w:proofErr w:type="spellEnd"/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r w:rsidRPr="00816188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Турханов</w:t>
            </w:r>
            <w:proofErr w:type="spellEnd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 Михаил Константинович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189" w:type="dxa"/>
          </w:tcPr>
          <w:p w:rsidR="009E1B89" w:rsidRDefault="00E61CCC" w:rsidP="009E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музыкальная школа №5 им. Ф.М. Лукина»</w:t>
            </w:r>
          </w:p>
          <w:p w:rsidR="009E1B89" w:rsidRPr="009976B9" w:rsidRDefault="009E1B89" w:rsidP="009E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188">
              <w:rPr>
                <w:rFonts w:ascii="Times New Roman" w:hAnsi="Times New Roman"/>
                <w:sz w:val="24"/>
                <w:szCs w:val="24"/>
              </w:rPr>
              <w:t xml:space="preserve">Русская пляска «Полянка» </w:t>
            </w:r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</w:t>
            </w:r>
          </w:p>
          <w:p w:rsidR="00E61CCC" w:rsidRPr="00816188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сек</w:t>
            </w:r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II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Чернов Всеволод 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</w:tc>
        <w:tc>
          <w:tcPr>
            <w:tcW w:w="2189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Чувашская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плясовая «Григорьев»</w:t>
            </w:r>
          </w:p>
          <w:p w:rsidR="00E61CCC" w:rsidRDefault="00E61CCC" w:rsidP="009E1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мин  40 сек 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Лауреат III степени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Илларионов Даниил </w:t>
            </w:r>
          </w:p>
          <w:p w:rsidR="00E61CCC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  <w:p w:rsidR="00E61CCC" w:rsidRPr="009976B9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189" w:type="dxa"/>
          </w:tcPr>
          <w:p w:rsidR="009E1B89" w:rsidRDefault="00E61CCC" w:rsidP="009E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г. Новочебоксарска Чувашской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</w:p>
          <w:p w:rsidR="009E1B89" w:rsidRPr="009976B9" w:rsidRDefault="009E1B89" w:rsidP="009E1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</w:tcPr>
          <w:p w:rsidR="00E61CCC" w:rsidRPr="009976B9" w:rsidRDefault="00E61CCC" w:rsidP="00D93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BD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«Верный наш колодец» в обр. </w:t>
            </w:r>
            <w:proofErr w:type="spellStart"/>
            <w:r w:rsidRPr="009257BD">
              <w:rPr>
                <w:rFonts w:ascii="Times New Roman" w:hAnsi="Times New Roman"/>
                <w:sz w:val="24"/>
                <w:szCs w:val="24"/>
              </w:rPr>
              <w:t>В.Иванова</w:t>
            </w:r>
            <w:proofErr w:type="spellEnd"/>
            <w:r w:rsidRPr="009257BD">
              <w:rPr>
                <w:rFonts w:ascii="Times New Roman" w:hAnsi="Times New Roman"/>
                <w:sz w:val="24"/>
                <w:szCs w:val="24"/>
              </w:rPr>
              <w:t>, 2 мин.</w:t>
            </w:r>
          </w:p>
        </w:tc>
        <w:tc>
          <w:tcPr>
            <w:tcW w:w="2552" w:type="dxa"/>
          </w:tcPr>
          <w:p w:rsidR="00E61CCC" w:rsidRDefault="00B81594" w:rsidP="00D93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I</w:t>
            </w:r>
            <w:r w:rsidRPr="00B81594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E61CCC" w:rsidRPr="006D6156" w:rsidTr="004F1007">
        <w:tc>
          <w:tcPr>
            <w:tcW w:w="9782" w:type="dxa"/>
            <w:gridSpan w:val="5"/>
          </w:tcPr>
          <w:p w:rsidR="009E1B89" w:rsidRDefault="009E1B89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1CCC" w:rsidRDefault="00E61CCC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 группа B – 12-13 лет</w:t>
            </w:r>
          </w:p>
          <w:p w:rsidR="009E1B89" w:rsidRPr="000E58BC" w:rsidRDefault="009E1B89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Николай 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(баян) </w:t>
            </w:r>
          </w:p>
        </w:tc>
        <w:tc>
          <w:tcPr>
            <w:tcW w:w="2189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МАУДО «Чебоксарская детская школа искусств №2»</w:t>
            </w: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Белорусский народный танец «Бульба» в обработки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Крылусова</w:t>
            </w:r>
            <w:proofErr w:type="spellEnd"/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Митрофанов Фёдор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E61CCC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  <w:p w:rsidR="009E1B89" w:rsidRPr="009976B9" w:rsidRDefault="009E1B89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C1">
              <w:rPr>
                <w:rFonts w:ascii="Times New Roman" w:hAnsi="Times New Roman"/>
                <w:sz w:val="24"/>
                <w:szCs w:val="24"/>
              </w:rPr>
              <w:t>В. Як</w:t>
            </w:r>
            <w:r>
              <w:rPr>
                <w:rFonts w:ascii="Times New Roman" w:hAnsi="Times New Roman"/>
                <w:sz w:val="24"/>
                <w:szCs w:val="24"/>
              </w:rPr>
              <w:t>овлев  «Чувашский танец», 1 мин</w:t>
            </w:r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сек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>I степени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BD">
              <w:rPr>
                <w:rFonts w:ascii="Times New Roman" w:hAnsi="Times New Roman" w:cs="Times New Roman"/>
                <w:sz w:val="24"/>
                <w:szCs w:val="24"/>
              </w:rPr>
              <w:t>Никитин Юрий Алексеевич</w:t>
            </w:r>
          </w:p>
          <w:p w:rsidR="00E61CCC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E61CCC" w:rsidRPr="009976B9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(Баян)</w:t>
            </w:r>
          </w:p>
        </w:tc>
        <w:tc>
          <w:tcPr>
            <w:tcW w:w="2189" w:type="dxa"/>
          </w:tcPr>
          <w:p w:rsidR="00E61CCC" w:rsidRPr="009976B9" w:rsidRDefault="00E61CCC" w:rsidP="00D9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Pr="009257BD">
              <w:rPr>
                <w:rFonts w:ascii="Times New Roman" w:hAnsi="Times New Roman" w:cs="Times New Roman"/>
                <w:sz w:val="24"/>
                <w:szCs w:val="24"/>
              </w:rPr>
              <w:t xml:space="preserve"> школа искусств г. Новочебоксарска Чувашской Республики</w:t>
            </w:r>
          </w:p>
        </w:tc>
        <w:tc>
          <w:tcPr>
            <w:tcW w:w="2488" w:type="dxa"/>
          </w:tcPr>
          <w:p w:rsidR="00E61CCC" w:rsidRPr="009976B9" w:rsidRDefault="00E61CCC" w:rsidP="00D93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BD">
              <w:rPr>
                <w:rFonts w:ascii="Times New Roman" w:hAnsi="Times New Roman"/>
                <w:sz w:val="24"/>
                <w:szCs w:val="24"/>
              </w:rPr>
              <w:t>Русская народная песня «Выйду ль я на улицу» в обр. О. Бурьян, 2 мин.</w:t>
            </w:r>
          </w:p>
        </w:tc>
        <w:tc>
          <w:tcPr>
            <w:tcW w:w="2552" w:type="dxa"/>
          </w:tcPr>
          <w:p w:rsidR="00E61CCC" w:rsidRPr="006B1DC1" w:rsidRDefault="00B81594" w:rsidP="00D936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B81594">
              <w:rPr>
                <w:rFonts w:ascii="Times New Roman" w:hAnsi="Times New Roman"/>
                <w:sz w:val="24"/>
                <w:szCs w:val="24"/>
              </w:rPr>
              <w:t>I степени</w:t>
            </w:r>
          </w:p>
        </w:tc>
      </w:tr>
      <w:tr w:rsidR="00E61CCC" w:rsidRPr="006D6156" w:rsidTr="00561A69">
        <w:tc>
          <w:tcPr>
            <w:tcW w:w="9782" w:type="dxa"/>
            <w:gridSpan w:val="5"/>
          </w:tcPr>
          <w:p w:rsidR="009E1B89" w:rsidRDefault="009E1B89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1CCC" w:rsidRDefault="00E61CCC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  <w:proofErr w:type="gramStart"/>
            <w:r w:rsidRPr="000E5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proofErr w:type="gramEnd"/>
            <w:r w:rsidRPr="000E58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14-15 лет</w:t>
            </w:r>
          </w:p>
          <w:p w:rsidR="009E1B89" w:rsidRPr="000E58BC" w:rsidRDefault="009E1B89" w:rsidP="000E58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Пальмова Ксения </w:t>
            </w:r>
            <w:proofErr w:type="spellStart"/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(баян</w:t>
            </w:r>
            <w:r w:rsidRPr="009976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89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«Чебоксарская детская школа искусств №1»</w:t>
            </w: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DC1">
              <w:rPr>
                <w:rFonts w:ascii="Times New Roman" w:hAnsi="Times New Roman"/>
                <w:sz w:val="24"/>
                <w:szCs w:val="24"/>
              </w:rPr>
              <w:t xml:space="preserve">В. Яковлев «Ходила </w:t>
            </w:r>
            <w:proofErr w:type="spellStart"/>
            <w:r w:rsidRPr="006B1DC1"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 w:rsidRPr="006B1DC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6B1DC1">
              <w:rPr>
                <w:rFonts w:ascii="Times New Roman" w:hAnsi="Times New Roman"/>
                <w:sz w:val="24"/>
                <w:szCs w:val="24"/>
              </w:rPr>
              <w:t>борочку</w:t>
            </w:r>
            <w:proofErr w:type="spellEnd"/>
            <w:r w:rsidRPr="006B1DC1">
              <w:rPr>
                <w:rFonts w:ascii="Times New Roman" w:hAnsi="Times New Roman"/>
                <w:sz w:val="24"/>
                <w:szCs w:val="24"/>
              </w:rPr>
              <w:t>», обр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аботка русской народной песни </w:t>
            </w:r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Гран-При </w:t>
            </w:r>
          </w:p>
        </w:tc>
      </w:tr>
      <w:tr w:rsidR="00E61CCC" w:rsidRPr="006D6156" w:rsidTr="000E58BC">
        <w:tc>
          <w:tcPr>
            <w:tcW w:w="445" w:type="dxa"/>
          </w:tcPr>
          <w:p w:rsidR="00E61CCC" w:rsidRPr="006D6156" w:rsidRDefault="00E61CCC" w:rsidP="00040C8F">
            <w:pPr>
              <w:pStyle w:val="a4"/>
              <w:numPr>
                <w:ilvl w:val="0"/>
                <w:numId w:val="2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Пушкина </w:t>
            </w: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(Аккордеон)</w:t>
            </w:r>
          </w:p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 xml:space="preserve">15 лет </w:t>
            </w:r>
          </w:p>
        </w:tc>
        <w:tc>
          <w:tcPr>
            <w:tcW w:w="2189" w:type="dxa"/>
          </w:tcPr>
          <w:p w:rsidR="00E61CCC" w:rsidRPr="009976B9" w:rsidRDefault="00E61CCC" w:rsidP="005D3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6B9">
              <w:rPr>
                <w:rFonts w:ascii="Times New Roman" w:hAnsi="Times New Roman" w:cs="Times New Roman"/>
                <w:sz w:val="24"/>
                <w:szCs w:val="24"/>
              </w:rPr>
              <w:t>МБУДО «ЧДМШ №3»</w:t>
            </w:r>
          </w:p>
        </w:tc>
        <w:tc>
          <w:tcPr>
            <w:tcW w:w="2488" w:type="dxa"/>
          </w:tcPr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 Чернышев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Шетме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 Михайлов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Чувашская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плясовая </w:t>
            </w:r>
          </w:p>
          <w:p w:rsidR="00E61CCC" w:rsidRDefault="00E61CCC" w:rsidP="005D39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мин </w:t>
            </w:r>
          </w:p>
        </w:tc>
        <w:tc>
          <w:tcPr>
            <w:tcW w:w="2552" w:type="dxa"/>
          </w:tcPr>
          <w:p w:rsidR="00E61CCC" w:rsidRPr="006D6156" w:rsidRDefault="00B8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I</w:t>
            </w:r>
            <w:r w:rsidRPr="00B8159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6D6156" w:rsidRDefault="006D6156"/>
    <w:p w:rsidR="000A0511" w:rsidRDefault="000A0511">
      <w:bookmarkStart w:id="0" w:name="_GoBack"/>
      <w:bookmarkEnd w:id="0"/>
    </w:p>
    <w:sectPr w:rsidR="000A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6F53"/>
    <w:multiLevelType w:val="hybridMultilevel"/>
    <w:tmpl w:val="AA96A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D21E3"/>
    <w:multiLevelType w:val="hybridMultilevel"/>
    <w:tmpl w:val="B7967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BC"/>
    <w:rsid w:val="00040BBC"/>
    <w:rsid w:val="00040C8F"/>
    <w:rsid w:val="000A0511"/>
    <w:rsid w:val="000E58BC"/>
    <w:rsid w:val="00116F7C"/>
    <w:rsid w:val="00333242"/>
    <w:rsid w:val="00517228"/>
    <w:rsid w:val="0059737D"/>
    <w:rsid w:val="005D39AB"/>
    <w:rsid w:val="006D6156"/>
    <w:rsid w:val="009E1B89"/>
    <w:rsid w:val="00AE303B"/>
    <w:rsid w:val="00B81594"/>
    <w:rsid w:val="00BD7A0C"/>
    <w:rsid w:val="00C56B63"/>
    <w:rsid w:val="00E61CCC"/>
    <w:rsid w:val="00EC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C8F"/>
    <w:pPr>
      <w:ind w:left="720"/>
      <w:contextualSpacing/>
    </w:pPr>
  </w:style>
  <w:style w:type="table" w:styleId="a3">
    <w:name w:val="Table Grid"/>
    <w:basedOn w:val="a1"/>
    <w:uiPriority w:val="59"/>
    <w:rsid w:val="0004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2332-5F4B-4208-882A-4436E906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 Zam</dc:creator>
  <cp:keywords/>
  <dc:description/>
  <cp:lastModifiedBy>Intell Zam</cp:lastModifiedBy>
  <cp:revision>14</cp:revision>
  <cp:lastPrinted>2019-11-08T07:10:00Z</cp:lastPrinted>
  <dcterms:created xsi:type="dcterms:W3CDTF">2019-11-07T10:21:00Z</dcterms:created>
  <dcterms:modified xsi:type="dcterms:W3CDTF">2019-11-11T07:19:00Z</dcterms:modified>
</cp:coreProperties>
</file>