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C" w:rsidRPr="008A6386" w:rsidRDefault="00A001BC" w:rsidP="00A001BC">
      <w:pPr>
        <w:framePr w:hSpace="180" w:wrap="around" w:vAnchor="text" w:hAnchor="margin" w:xAlign="center" w:y="-262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693AC9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            </w:t>
      </w:r>
      <w:r w:rsidRPr="008A63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УТВЕРЖДАЮ</w:t>
      </w:r>
    </w:p>
    <w:p w:rsidR="00A001BC" w:rsidRPr="008A6386" w:rsidRDefault="00A001BC" w:rsidP="00A001BC">
      <w:pPr>
        <w:framePr w:hSpace="180" w:wrap="around" w:vAnchor="text" w:hAnchor="margin" w:xAlign="center" w:y="-262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A63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Директор </w:t>
      </w:r>
    </w:p>
    <w:p w:rsidR="00A001BC" w:rsidRPr="008A6386" w:rsidRDefault="00A001BC" w:rsidP="00A001BC">
      <w:pPr>
        <w:framePr w:hSpace="180" w:wrap="around" w:vAnchor="text" w:hAnchor="margin" w:xAlign="center" w:y="-262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A63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МАУДО «ЧДШИ  №2»</w:t>
      </w:r>
    </w:p>
    <w:p w:rsidR="00A001BC" w:rsidRPr="008A6386" w:rsidRDefault="00A001BC" w:rsidP="00A001BC">
      <w:pPr>
        <w:framePr w:hSpace="180" w:wrap="around" w:vAnchor="text" w:hAnchor="margin" w:xAlign="center" w:y="-262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A001BC" w:rsidRPr="008A6386" w:rsidRDefault="00A001BC" w:rsidP="00A001BC">
      <w:pPr>
        <w:framePr w:hSpace="180" w:wrap="around" w:vAnchor="text" w:hAnchor="margin" w:xAlign="center" w:y="-262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A63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_______М.П. </w:t>
      </w:r>
      <w:proofErr w:type="spellStart"/>
      <w:r w:rsidRPr="008A638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Крыжайкина</w:t>
      </w:r>
      <w:proofErr w:type="spellEnd"/>
    </w:p>
    <w:p w:rsidR="0043174B" w:rsidRPr="008A6386" w:rsidRDefault="00A001BC" w:rsidP="008A6386">
      <w:pPr>
        <w:pStyle w:val="a6"/>
        <w:spacing w:after="0"/>
        <w:jc w:val="right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A6386">
        <w:rPr>
          <w:rFonts w:ascii="Times New Roman" w:eastAsia="Times New Roman" w:hAnsi="Times New Roman" w:cs="Times New Roman"/>
          <w:i w:val="0"/>
          <w:color w:val="auto"/>
          <w:spacing w:val="20"/>
          <w:sz w:val="28"/>
          <w:szCs w:val="28"/>
          <w:lang w:eastAsia="ru-RU"/>
        </w:rPr>
        <w:t>«__»____________ 20</w:t>
      </w:r>
      <w:r w:rsidR="008A6386">
        <w:rPr>
          <w:rFonts w:ascii="Times New Roman" w:eastAsia="Times New Roman" w:hAnsi="Times New Roman" w:cs="Times New Roman"/>
          <w:i w:val="0"/>
          <w:color w:val="auto"/>
          <w:spacing w:val="20"/>
          <w:sz w:val="28"/>
          <w:szCs w:val="28"/>
          <w:lang w:eastAsia="ru-RU"/>
        </w:rPr>
        <w:t>20</w:t>
      </w:r>
      <w:r w:rsidRPr="008A6386">
        <w:rPr>
          <w:rFonts w:ascii="Times New Roman" w:eastAsia="Times New Roman" w:hAnsi="Times New Roman" w:cs="Times New Roman"/>
          <w:i w:val="0"/>
          <w:color w:val="auto"/>
          <w:spacing w:val="20"/>
          <w:sz w:val="28"/>
          <w:szCs w:val="28"/>
          <w:lang w:eastAsia="ru-RU"/>
        </w:rPr>
        <w:t>г.</w:t>
      </w:r>
    </w:p>
    <w:p w:rsidR="0043174B" w:rsidRPr="008A6386" w:rsidRDefault="0043174B" w:rsidP="008A6386">
      <w:pPr>
        <w:pStyle w:val="a6"/>
        <w:spacing w:after="0"/>
        <w:jc w:val="right"/>
        <w:rPr>
          <w:rFonts w:ascii="Palatino Linotype" w:eastAsia="Times New Roman" w:hAnsi="Palatino Linotype"/>
          <w:i w:val="0"/>
          <w:color w:val="000000" w:themeColor="text1"/>
          <w:lang w:eastAsia="ru-RU"/>
        </w:rPr>
      </w:pPr>
    </w:p>
    <w:p w:rsidR="009D4D43" w:rsidRDefault="007C0E81" w:rsidP="007C0E81">
      <w:pPr>
        <w:pStyle w:val="a6"/>
        <w:spacing w:after="0"/>
        <w:rPr>
          <w:color w:val="000000"/>
          <w:sz w:val="28"/>
          <w:szCs w:val="28"/>
          <w:shd w:val="clear" w:color="auto" w:fill="FFFFFF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lang w:eastAsia="ru-RU"/>
        </w:rPr>
        <w:t>ПОЛОЖЕНИЕ</w:t>
      </w:r>
      <w:r w:rsidR="00D72618" w:rsidRPr="00D726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01BC" w:rsidRPr="00A001BC" w:rsidRDefault="00A001BC" w:rsidP="00A001BC"/>
    <w:p w:rsidR="007C0E81" w:rsidRPr="007C0E81" w:rsidRDefault="00D72618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о ш</w:t>
      </w:r>
      <w:r w:rsidRPr="006D1F9D">
        <w:rPr>
          <w:color w:val="000000"/>
          <w:sz w:val="28"/>
          <w:szCs w:val="28"/>
          <w:shd w:val="clear" w:color="auto" w:fill="FFFFFF"/>
        </w:rPr>
        <w:t>кольн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6D1F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D1F9D">
        <w:rPr>
          <w:color w:val="000000"/>
          <w:sz w:val="28"/>
          <w:szCs w:val="28"/>
          <w:shd w:val="clear" w:color="auto" w:fill="FFFFFF"/>
        </w:rPr>
        <w:t>конкурс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6D1F9D">
        <w:rPr>
          <w:color w:val="000000"/>
          <w:sz w:val="28"/>
          <w:szCs w:val="28"/>
          <w:shd w:val="clear" w:color="auto" w:fill="FFFFFF"/>
        </w:rPr>
        <w:t xml:space="preserve"> семейных фотографий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D1F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1F9D">
        <w:rPr>
          <w:color w:val="000000"/>
          <w:sz w:val="28"/>
          <w:szCs w:val="28"/>
          <w:shd w:val="clear" w:color="auto" w:fill="FFFFFF"/>
        </w:rPr>
        <w:t xml:space="preserve"> видеороликов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6D1F9D">
        <w:rPr>
          <w:color w:val="000000"/>
          <w:sz w:val="28"/>
          <w:szCs w:val="28"/>
          <w:shd w:val="clear" w:color="auto" w:fill="FFFFFF"/>
        </w:rPr>
        <w:t xml:space="preserve"> рисунков </w:t>
      </w:r>
      <w:r>
        <w:rPr>
          <w:color w:val="000000"/>
          <w:sz w:val="28"/>
          <w:szCs w:val="28"/>
          <w:shd w:val="clear" w:color="auto" w:fill="FFFFFF"/>
        </w:rPr>
        <w:t xml:space="preserve">на тему самоизоляции </w:t>
      </w:r>
      <w:r w:rsidRPr="006D1F9D">
        <w:rPr>
          <w:b/>
          <w:color w:val="000000"/>
          <w:sz w:val="28"/>
          <w:szCs w:val="28"/>
          <w:shd w:val="clear" w:color="auto" w:fill="FFFFFF"/>
        </w:rPr>
        <w:t>"Когда все дома!"</w:t>
      </w:r>
      <w:r w:rsidRPr="006D1F9D">
        <w:rPr>
          <w:color w:val="000000"/>
          <w:sz w:val="28"/>
          <w:szCs w:val="28"/>
          <w:shd w:val="clear" w:color="auto" w:fill="FFFFFF"/>
        </w:rPr>
        <w:t> </w:t>
      </w:r>
    </w:p>
    <w:p w:rsidR="007C0E81" w:rsidRPr="007C0E81" w:rsidRDefault="007C0E81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lang w:eastAsia="ru-RU"/>
        </w:rPr>
        <w:t> </w:t>
      </w:r>
    </w:p>
    <w:p w:rsidR="0006620D" w:rsidRDefault="009D4D43" w:rsidP="00A001BC">
      <w:pPr>
        <w:pStyle w:val="a6"/>
        <w:numPr>
          <w:ilvl w:val="0"/>
          <w:numId w:val="7"/>
        </w:numPr>
        <w:spacing w:after="0"/>
        <w:ind w:left="0" w:firstLine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К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онкурс семейных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9D4D43">
        <w:rPr>
          <w:i w:val="0"/>
          <w:color w:val="000000"/>
          <w:shd w:val="clear" w:color="auto" w:fill="FFFFFF"/>
        </w:rPr>
        <w:t>фотографий,</w:t>
      </w:r>
      <w:r w:rsidR="008A6386">
        <w:rPr>
          <w:i w:val="0"/>
          <w:color w:val="000000"/>
          <w:shd w:val="clear" w:color="auto" w:fill="FFFFFF"/>
        </w:rPr>
        <w:t xml:space="preserve"> </w:t>
      </w:r>
      <w:proofErr w:type="spellStart"/>
      <w:r w:rsidR="008A6386">
        <w:rPr>
          <w:i w:val="0"/>
          <w:color w:val="000000"/>
          <w:shd w:val="clear" w:color="auto" w:fill="FFFFFF"/>
        </w:rPr>
        <w:t>селфи</w:t>
      </w:r>
      <w:proofErr w:type="spellEnd"/>
      <w:r w:rsidR="008A6386">
        <w:rPr>
          <w:i w:val="0"/>
          <w:color w:val="000000"/>
          <w:shd w:val="clear" w:color="auto" w:fill="FFFFFF"/>
        </w:rPr>
        <w:t>,</w:t>
      </w:r>
      <w:r w:rsidRPr="009D4D43">
        <w:rPr>
          <w:i w:val="0"/>
          <w:color w:val="000000"/>
          <w:shd w:val="clear" w:color="auto" w:fill="FFFFFF"/>
        </w:rPr>
        <w:t xml:space="preserve">   видеороликов и  рисунков на тему самоизоляции </w:t>
      </w:r>
      <w:r w:rsidRPr="009D4D43">
        <w:rPr>
          <w:b/>
          <w:i w:val="0"/>
          <w:color w:val="000000"/>
          <w:shd w:val="clear" w:color="auto" w:fill="FFFFFF"/>
        </w:rPr>
        <w:t>"Когда все дома!"</w:t>
      </w:r>
      <w:r w:rsidRPr="006D1F9D">
        <w:rPr>
          <w:color w:val="000000"/>
          <w:sz w:val="28"/>
          <w:szCs w:val="28"/>
          <w:shd w:val="clear" w:color="auto" w:fill="FFFFFF"/>
        </w:rPr>
        <w:t> 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проводится в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рамках </w:t>
      </w:r>
      <w:r w:rsidR="004C0C9E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празднования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Международно</w:t>
      </w:r>
      <w:r w:rsidR="004C0C9E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го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Д</w:t>
      </w:r>
      <w:r w:rsidR="004C0C9E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ня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семьи (15 мая</w:t>
      </w:r>
      <w:r w:rsidR="0006620D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).</w:t>
      </w:r>
    </w:p>
    <w:p w:rsidR="00BA74D7" w:rsidRDefault="009D4D43" w:rsidP="00A001BC">
      <w:pPr>
        <w:pStyle w:val="a6"/>
        <w:numPr>
          <w:ilvl w:val="0"/>
          <w:numId w:val="7"/>
        </w:numPr>
        <w:spacing w:after="0"/>
        <w:ind w:left="0" w:firstLine="0"/>
        <w:rPr>
          <w:rFonts w:ascii="Palatino Linotype" w:hAnsi="Palatino Linotype" w:cs="Helvetica"/>
          <w:i w:val="0"/>
          <w:color w:val="000000"/>
          <w:shd w:val="clear" w:color="auto" w:fill="FFFFFF"/>
        </w:rPr>
      </w:pPr>
      <w:r w:rsidRPr="00A001BC">
        <w:rPr>
          <w:rFonts w:ascii="Palatino Linotype" w:hAnsi="Palatino Linotype" w:cs="Helvetica"/>
          <w:b/>
          <w:i w:val="0"/>
          <w:color w:val="000000"/>
          <w:shd w:val="clear" w:color="auto" w:fill="FFFFFF"/>
        </w:rPr>
        <w:t>Цель:</w:t>
      </w:r>
      <w:r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распространени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>е</w:t>
      </w:r>
      <w:r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положительного опыта семейного </w:t>
      </w:r>
      <w:r>
        <w:rPr>
          <w:rFonts w:ascii="Palatino Linotype" w:hAnsi="Palatino Linotype" w:cs="Helvetica"/>
          <w:i w:val="0"/>
          <w:color w:val="000000"/>
          <w:shd w:val="clear" w:color="auto" w:fill="FFFFFF"/>
        </w:rPr>
        <w:t>досуга в режиме самоизоляции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и 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>укреплени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>е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у детей 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положительного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>отношения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к семейным 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</w:t>
      </w:r>
      <w:r w:rsidR="00BA74D7" w:rsidRPr="009D4D43">
        <w:rPr>
          <w:rFonts w:ascii="Palatino Linotype" w:hAnsi="Palatino Linotype" w:cs="Helvetica"/>
          <w:i w:val="0"/>
          <w:color w:val="000000"/>
          <w:shd w:val="clear" w:color="auto" w:fill="FFFFFF"/>
        </w:rPr>
        <w:t>ценностям</w:t>
      </w:r>
      <w:r>
        <w:rPr>
          <w:rFonts w:ascii="Palatino Linotype" w:hAnsi="Palatino Linotype" w:cs="Helvetica"/>
          <w:i w:val="0"/>
          <w:color w:val="000000"/>
          <w:shd w:val="clear" w:color="auto" w:fill="FFFFFF"/>
        </w:rPr>
        <w:t>.</w:t>
      </w:r>
      <w:r w:rsidR="00BA74D7">
        <w:rPr>
          <w:rFonts w:ascii="Palatino Linotype" w:hAnsi="Palatino Linotype" w:cs="Helvetica"/>
          <w:i w:val="0"/>
          <w:color w:val="000000"/>
          <w:shd w:val="clear" w:color="auto" w:fill="FFFFFF"/>
        </w:rPr>
        <w:t xml:space="preserve"> </w:t>
      </w:r>
    </w:p>
    <w:p w:rsidR="007C0E81" w:rsidRPr="007C0E81" w:rsidRDefault="007C0E81" w:rsidP="00A001BC">
      <w:pPr>
        <w:pStyle w:val="a6"/>
        <w:numPr>
          <w:ilvl w:val="0"/>
          <w:numId w:val="7"/>
        </w:numPr>
        <w:spacing w:after="0"/>
        <w:ind w:left="0" w:firstLine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A001BC"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  <w:t>Сроки проведения конкурса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: с </w:t>
      </w:r>
      <w:r w:rsidR="00D72618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27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="00D72618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апреля</w:t>
      </w:r>
      <w:r w:rsidR="00D72618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по </w:t>
      </w:r>
      <w:r w:rsidR="00594262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15</w:t>
      </w:r>
      <w:r w:rsidR="00D72618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мая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2020 г. </w:t>
      </w:r>
      <w:r w:rsidR="00D72618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</w:p>
    <w:p w:rsidR="00D40568" w:rsidRDefault="007C0E81" w:rsidP="00A001BC">
      <w:pPr>
        <w:pStyle w:val="a6"/>
        <w:numPr>
          <w:ilvl w:val="0"/>
          <w:numId w:val="7"/>
        </w:numPr>
        <w:spacing w:after="0"/>
        <w:ind w:left="0" w:firstLine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A001BC"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  <w:t xml:space="preserve">Условия </w:t>
      </w:r>
      <w:r w:rsidR="00A001BC" w:rsidRPr="00A001BC"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  <w:t xml:space="preserve"> и ход проведения </w:t>
      </w:r>
      <w:r w:rsidRPr="00A001BC"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  <w:t>конкурса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. </w:t>
      </w:r>
    </w:p>
    <w:p w:rsidR="00594262" w:rsidRDefault="007C0E81" w:rsidP="00D40568">
      <w:pPr>
        <w:pStyle w:val="a6"/>
        <w:numPr>
          <w:ilvl w:val="0"/>
          <w:numId w:val="0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В конкурсе могут принимать участие </w:t>
      </w:r>
      <w:r w:rsidR="00594262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учащиеся МАУДО «Чебоксарская детская школа искусств №2»</w:t>
      </w:r>
    </w:p>
    <w:p w:rsidR="00594262" w:rsidRPr="008A6386" w:rsidRDefault="00594262" w:rsidP="007C0E81">
      <w:pPr>
        <w:pStyle w:val="a6"/>
        <w:spacing w:after="0"/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</w:pPr>
      <w:r w:rsidRPr="008A6386">
        <w:rPr>
          <w:rFonts w:ascii="Palatino Linotype" w:eastAsia="Times New Roman" w:hAnsi="Palatino Linotype"/>
          <w:b/>
          <w:i w:val="0"/>
          <w:color w:val="000000" w:themeColor="text1"/>
          <w:szCs w:val="15"/>
          <w:lang w:eastAsia="ru-RU"/>
        </w:rPr>
        <w:t>Номинации:</w:t>
      </w:r>
    </w:p>
    <w:p w:rsidR="00594262" w:rsidRDefault="00594262" w:rsidP="00594262">
      <w:pPr>
        <w:pStyle w:val="a6"/>
        <w:numPr>
          <w:ilvl w:val="0"/>
          <w:numId w:val="5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Ф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отографи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я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</w:p>
    <w:p w:rsidR="00594262" w:rsidRDefault="00594262" w:rsidP="00594262">
      <w:pPr>
        <w:pStyle w:val="a6"/>
        <w:numPr>
          <w:ilvl w:val="0"/>
          <w:numId w:val="5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proofErr w:type="spell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С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елфи</w:t>
      </w:r>
      <w:proofErr w:type="spellEnd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</w:p>
    <w:p w:rsidR="00594262" w:rsidRDefault="00594262" w:rsidP="00594262">
      <w:pPr>
        <w:pStyle w:val="a6"/>
        <w:numPr>
          <w:ilvl w:val="0"/>
          <w:numId w:val="5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Видеоролик</w:t>
      </w:r>
    </w:p>
    <w:p w:rsidR="00594262" w:rsidRDefault="00594262" w:rsidP="00594262">
      <w:pPr>
        <w:pStyle w:val="a6"/>
        <w:numPr>
          <w:ilvl w:val="0"/>
          <w:numId w:val="5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Рисунок</w:t>
      </w:r>
    </w:p>
    <w:p w:rsidR="00C658C1" w:rsidRDefault="00594262" w:rsidP="00594262">
      <w:pPr>
        <w:pStyle w:val="a6"/>
        <w:numPr>
          <w:ilvl w:val="0"/>
          <w:numId w:val="0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Работы принимаются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с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27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апреля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по 12 мая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2020 г.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по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электронн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ой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почт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е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594262">
        <w:rPr>
          <w:rFonts w:ascii="Palatino Linotype" w:hAnsi="Palatino Linotype" w:cs="Arial"/>
          <w:i w:val="0"/>
          <w:color w:val="auto"/>
          <w:shd w:val="clear" w:color="auto" w:fill="F7F7F7"/>
        </w:rPr>
        <w:t>concursai@mail.ru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</w:p>
    <w:p w:rsidR="0043174B" w:rsidRDefault="007C0E81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В подписи к 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работе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участникам необходимо указать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:</w:t>
      </w:r>
    </w:p>
    <w:p w:rsidR="0043174B" w:rsidRDefault="007C0E81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фамили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ю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и им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я учащегося, </w:t>
      </w:r>
    </w:p>
    <w:p w:rsidR="0043174B" w:rsidRDefault="0043174B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возраст, </w:t>
      </w:r>
    </w:p>
    <w:p w:rsidR="0043174B" w:rsidRDefault="0043174B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отделение,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</w:p>
    <w:p w:rsidR="0043174B" w:rsidRDefault="0043174B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ФИО преподавателя, </w:t>
      </w:r>
    </w:p>
    <w:p w:rsidR="0043174B" w:rsidRDefault="0043174B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proofErr w:type="gram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данные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членов семьи, присутствующих на фотографии,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селфи</w:t>
      </w:r>
      <w:proofErr w:type="spellEnd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и в видеоролике (ФИО, степень родства – мама, папа, брат, дедушка и т.д.)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proofErr w:type="gramEnd"/>
    </w:p>
    <w:p w:rsidR="007C0E81" w:rsidRPr="007C0E81" w:rsidRDefault="007C0E81" w:rsidP="0043174B">
      <w:pPr>
        <w:pStyle w:val="a6"/>
        <w:numPr>
          <w:ilvl w:val="0"/>
          <w:numId w:val="6"/>
        </w:numPr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краткое описание того, как семья проводит время в период самоизоляции.</w:t>
      </w:r>
    </w:p>
    <w:p w:rsidR="007C0E81" w:rsidRPr="007C0E81" w:rsidRDefault="00A001BC" w:rsidP="008A6386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   </w:t>
      </w:r>
    </w:p>
    <w:p w:rsidR="007C0E81" w:rsidRDefault="00A001BC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lastRenderedPageBreak/>
        <w:t xml:space="preserve">   </w:t>
      </w:r>
    </w:p>
    <w:p w:rsidR="00A001BC" w:rsidRPr="00A001BC" w:rsidRDefault="00A001BC" w:rsidP="00A001BC">
      <w:pPr>
        <w:pStyle w:val="a8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  <w:lang w:eastAsia="ru-RU"/>
        </w:rPr>
      </w:pPr>
      <w:r w:rsidRPr="00A001BC">
        <w:rPr>
          <w:rFonts w:ascii="Palatino Linotype" w:hAnsi="Palatino Linotype"/>
          <w:b/>
          <w:sz w:val="24"/>
          <w:szCs w:val="24"/>
          <w:lang w:eastAsia="ru-RU"/>
        </w:rPr>
        <w:t xml:space="preserve">Подведение итогов </w:t>
      </w:r>
    </w:p>
    <w:p w:rsidR="00A001BC" w:rsidRPr="00A001BC" w:rsidRDefault="008A6386" w:rsidP="008A6386">
      <w:pPr>
        <w:pStyle w:val="a8"/>
        <w:spacing w:after="0"/>
        <w:ind w:left="0"/>
        <w:rPr>
          <w:rFonts w:ascii="Palatino Linotype" w:hAnsi="Palatino Linotype"/>
          <w:sz w:val="24"/>
          <w:szCs w:val="24"/>
          <w:lang w:eastAsia="ru-RU"/>
        </w:rPr>
      </w:pPr>
      <w:r>
        <w:rPr>
          <w:rFonts w:ascii="Palatino Linotype" w:hAnsi="Palatino Linotype"/>
          <w:color w:val="000000" w:themeColor="text1"/>
          <w:sz w:val="24"/>
          <w:szCs w:val="24"/>
          <w:lang w:eastAsia="ru-RU"/>
        </w:rPr>
        <w:t xml:space="preserve">          </w:t>
      </w:r>
      <w:r w:rsidR="00D40568">
        <w:rPr>
          <w:rFonts w:ascii="Palatino Linotype" w:hAnsi="Palatino Linotype"/>
          <w:color w:val="000000" w:themeColor="text1"/>
          <w:sz w:val="24"/>
          <w:szCs w:val="24"/>
          <w:lang w:eastAsia="ru-RU"/>
        </w:rPr>
        <w:t xml:space="preserve"> </w:t>
      </w:r>
      <w:r w:rsidR="00A001BC" w:rsidRPr="00A001BC">
        <w:rPr>
          <w:rFonts w:ascii="Palatino Linotype" w:hAnsi="Palatino Linotype"/>
          <w:color w:val="000000" w:themeColor="text1"/>
          <w:sz w:val="24"/>
          <w:szCs w:val="24"/>
          <w:lang w:eastAsia="ru-RU"/>
        </w:rPr>
        <w:t xml:space="preserve">Подведение итогов состоится </w:t>
      </w:r>
      <w:r w:rsidR="00A001BC" w:rsidRPr="00A001BC">
        <w:rPr>
          <w:rFonts w:ascii="Palatino Linotype" w:eastAsia="Times New Roman" w:hAnsi="Palatino Linotype"/>
          <w:color w:val="000000" w:themeColor="text1"/>
          <w:sz w:val="24"/>
          <w:szCs w:val="24"/>
          <w:lang w:eastAsia="ru-RU"/>
        </w:rPr>
        <w:t>15 мая 2020 г.</w:t>
      </w:r>
      <w:r w:rsidR="00A001BC" w:rsidRPr="00A001BC">
        <w:rPr>
          <w:rFonts w:ascii="Palatino Linotype" w:hAnsi="Palatino Linotype"/>
          <w:color w:val="000000" w:themeColor="text1"/>
          <w:sz w:val="24"/>
          <w:szCs w:val="24"/>
          <w:lang w:eastAsia="ru-RU"/>
        </w:rPr>
        <w:t xml:space="preserve"> </w:t>
      </w:r>
      <w:r w:rsidR="00A001BC" w:rsidRPr="00A001BC">
        <w:rPr>
          <w:rFonts w:ascii="Palatino Linotype" w:eastAsia="Times New Roman" w:hAnsi="Palatino Linotype"/>
          <w:color w:val="000000" w:themeColor="text1"/>
          <w:sz w:val="24"/>
          <w:szCs w:val="24"/>
          <w:lang w:eastAsia="ru-RU"/>
        </w:rPr>
        <w:t xml:space="preserve"> </w:t>
      </w:r>
    </w:p>
    <w:p w:rsidR="00A001BC" w:rsidRPr="007C0E81" w:rsidRDefault="00A001BC" w:rsidP="008A6386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      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Победитель будет выбран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жюри и 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объявлен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на сайте и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социальных сет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ях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учреждения.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</w:t>
      </w:r>
    </w:p>
    <w:p w:rsidR="007C0E81" w:rsidRDefault="00A001BC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      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По итогам конкурса победитель награждается 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дипломом</w:t>
      </w:r>
      <w:r w:rsidR="008A6386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(оправляется по электронной почте). 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По усмотрению </w:t>
      </w:r>
      <w:r w:rsidR="0043174B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жюри</w:t>
      </w:r>
      <w:r w:rsidR="007C0E81"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возможны дополнительные номинации.</w:t>
      </w:r>
    </w:p>
    <w:p w:rsidR="008A6386" w:rsidRPr="007C0E81" w:rsidRDefault="008A6386" w:rsidP="008A6386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Лучшие (по мнению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жюри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)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работы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будут опубликованы на страницах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в социальных сетях (</w:t>
      </w:r>
      <w:proofErr w:type="spell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ВКонтакте</w:t>
      </w:r>
      <w:proofErr w:type="spellEnd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, </w:t>
      </w:r>
      <w:proofErr w:type="spell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Фейсбук</w:t>
      </w:r>
      <w:proofErr w:type="spellEnd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, </w:t>
      </w:r>
      <w:proofErr w:type="spellStart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Инстраграм</w:t>
      </w:r>
      <w:proofErr w:type="spellEnd"/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) и на сайте</w:t>
      </w:r>
      <w:r w:rsidRPr="008A6386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учреждения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.</w:t>
      </w:r>
    </w:p>
    <w:p w:rsidR="008A6386" w:rsidRPr="007C0E81" w:rsidRDefault="008A6386" w:rsidP="008A6386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    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Участвуя в конкурсе</w:t>
      </w:r>
      <w:r w:rsidR="00894E5F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,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 авторы работ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автоматически соглашаются с публикацией присланных ими снимков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, роликов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 xml:space="preserve"> и персональных данных (ФИО) в социальных сетях, на сайт</w:t>
      </w:r>
      <w:r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ах</w:t>
      </w: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.</w:t>
      </w:r>
    </w:p>
    <w:p w:rsidR="008A6386" w:rsidRPr="008A6386" w:rsidRDefault="008A6386" w:rsidP="008A6386">
      <w:pPr>
        <w:rPr>
          <w:lang w:eastAsia="ru-RU"/>
        </w:rPr>
      </w:pPr>
    </w:p>
    <w:p w:rsidR="00A001BC" w:rsidRPr="00A001BC" w:rsidRDefault="00A001BC" w:rsidP="00A001BC">
      <w:pPr>
        <w:pStyle w:val="a8"/>
        <w:numPr>
          <w:ilvl w:val="0"/>
          <w:numId w:val="5"/>
        </w:numPr>
        <w:spacing w:line="240" w:lineRule="auto"/>
        <w:contextualSpacing w:val="0"/>
        <w:rPr>
          <w:rFonts w:ascii="Palatino Linotype" w:hAnsi="Palatino Linotype"/>
          <w:sz w:val="24"/>
          <w:szCs w:val="24"/>
          <w:lang w:eastAsia="zh-CN"/>
        </w:rPr>
      </w:pPr>
      <w:r w:rsidRPr="00A001BC">
        <w:rPr>
          <w:rFonts w:ascii="Palatino Linotype" w:hAnsi="Palatino Linotype"/>
          <w:b/>
          <w:sz w:val="24"/>
          <w:szCs w:val="24"/>
          <w:lang w:eastAsia="zh-CN"/>
        </w:rPr>
        <w:t>Контакты</w:t>
      </w:r>
    </w:p>
    <w:p w:rsidR="00A001BC" w:rsidRPr="00A001BC" w:rsidRDefault="00A001BC" w:rsidP="00A001BC">
      <w:pPr>
        <w:spacing w:line="240" w:lineRule="auto"/>
        <w:rPr>
          <w:rFonts w:ascii="Palatino Linotype" w:hAnsi="Palatino Linotype"/>
          <w:sz w:val="24"/>
          <w:szCs w:val="24"/>
          <w:shd w:val="clear" w:color="auto" w:fill="FFFF00"/>
          <w:lang w:eastAsia="zh-CN"/>
        </w:rPr>
      </w:pPr>
      <w:r w:rsidRPr="00A001BC">
        <w:rPr>
          <w:rFonts w:ascii="Palatino Linotype" w:hAnsi="Palatino Linotype"/>
          <w:sz w:val="24"/>
          <w:szCs w:val="24"/>
          <w:lang w:eastAsia="zh-CN"/>
        </w:rPr>
        <w:t>Контактная информация:</w:t>
      </w:r>
    </w:p>
    <w:p w:rsidR="00A001BC" w:rsidRPr="00A001BC" w:rsidRDefault="00A001BC" w:rsidP="00A001BC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001BC">
        <w:rPr>
          <w:rFonts w:ascii="Palatino Linotype" w:hAnsi="Palatino Linotype"/>
          <w:color w:val="000000" w:themeColor="text1"/>
          <w:sz w:val="24"/>
          <w:szCs w:val="24"/>
        </w:rPr>
        <w:t xml:space="preserve">г. Чебоксары, ул. </w:t>
      </w:r>
      <w:proofErr w:type="spellStart"/>
      <w:r w:rsidRPr="00A001BC">
        <w:rPr>
          <w:rFonts w:ascii="Palatino Linotype" w:hAnsi="Palatino Linotype"/>
          <w:color w:val="000000" w:themeColor="text1"/>
          <w:sz w:val="24"/>
          <w:szCs w:val="24"/>
        </w:rPr>
        <w:t>Эльгера</w:t>
      </w:r>
      <w:proofErr w:type="spellEnd"/>
      <w:r w:rsidRPr="00A001BC">
        <w:rPr>
          <w:rFonts w:ascii="Palatino Linotype" w:hAnsi="Palatino Linotype"/>
          <w:color w:val="000000" w:themeColor="text1"/>
          <w:sz w:val="24"/>
          <w:szCs w:val="24"/>
        </w:rPr>
        <w:t xml:space="preserve">, д. 10а, </w:t>
      </w:r>
    </w:p>
    <w:p w:rsidR="00A001BC" w:rsidRPr="00A001BC" w:rsidRDefault="00A001BC" w:rsidP="00A001BC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001BC">
        <w:rPr>
          <w:rFonts w:ascii="Palatino Linotype" w:hAnsi="Palatino Linotype"/>
          <w:color w:val="000000" w:themeColor="text1"/>
          <w:sz w:val="24"/>
          <w:szCs w:val="24"/>
        </w:rPr>
        <w:t xml:space="preserve">тел./факс (8352) 23-04-84, </w:t>
      </w:r>
    </w:p>
    <w:p w:rsidR="00A001BC" w:rsidRPr="00A001BC" w:rsidRDefault="00A001BC" w:rsidP="00A001BC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sz w:val="24"/>
          <w:szCs w:val="24"/>
          <w:lang w:eastAsia="ru-RU"/>
        </w:rPr>
      </w:pPr>
      <w:r w:rsidRPr="00A001B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001BC">
        <w:rPr>
          <w:rFonts w:ascii="Palatino Linotype" w:eastAsia="Droid Sans Fallback" w:hAnsi="Palatino Linotype"/>
          <w:kern w:val="1"/>
          <w:sz w:val="24"/>
          <w:szCs w:val="24"/>
          <w:lang w:val="en-GB" w:eastAsia="zh-CN" w:bidi="hi-IN"/>
        </w:rPr>
        <w:t>e</w:t>
      </w:r>
      <w:r w:rsidRPr="00A001BC">
        <w:rPr>
          <w:rFonts w:ascii="Palatino Linotype" w:eastAsia="Droid Sans Fallback" w:hAnsi="Palatino Linotype"/>
          <w:kern w:val="1"/>
          <w:sz w:val="24"/>
          <w:szCs w:val="24"/>
          <w:lang w:eastAsia="zh-CN" w:bidi="hi-IN"/>
        </w:rPr>
        <w:t>-</w:t>
      </w:r>
      <w:proofErr w:type="gramStart"/>
      <w:r w:rsidRPr="00A001BC">
        <w:rPr>
          <w:rFonts w:ascii="Palatino Linotype" w:eastAsia="Droid Sans Fallback" w:hAnsi="Palatino Linotype"/>
          <w:kern w:val="1"/>
          <w:sz w:val="24"/>
          <w:szCs w:val="24"/>
          <w:lang w:val="en-GB" w:eastAsia="zh-CN" w:bidi="hi-IN"/>
        </w:rPr>
        <w:t>mail</w:t>
      </w:r>
      <w:r w:rsidRPr="00A001BC">
        <w:rPr>
          <w:rFonts w:ascii="Palatino Linotype" w:eastAsia="Droid Sans Fallback" w:hAnsi="Palatino Linotype"/>
          <w:kern w:val="1"/>
          <w:sz w:val="24"/>
          <w:szCs w:val="24"/>
          <w:lang w:eastAsia="zh-CN" w:bidi="hi-IN"/>
        </w:rPr>
        <w:t xml:space="preserve"> </w:t>
      </w:r>
      <w:r w:rsidRPr="00A001BC">
        <w:rPr>
          <w:rFonts w:ascii="Palatino Linotype" w:eastAsia="Times New Roman" w:hAnsi="Palatino Linotype"/>
          <w:color w:val="333333"/>
          <w:sz w:val="24"/>
          <w:szCs w:val="24"/>
          <w:lang w:eastAsia="ru-RU"/>
        </w:rPr>
        <w:t xml:space="preserve"> </w:t>
      </w:r>
      <w:proofErr w:type="spellStart"/>
      <w:r w:rsidRPr="00A001BC">
        <w:rPr>
          <w:rFonts w:ascii="Palatino Linotype" w:hAnsi="Palatino Linotype"/>
          <w:sz w:val="24"/>
          <w:szCs w:val="24"/>
          <w:lang w:val="en-US" w:eastAsia="ru-RU"/>
        </w:rPr>
        <w:t>concursai</w:t>
      </w:r>
      <w:proofErr w:type="spellEnd"/>
      <w:r w:rsidRPr="00A001BC">
        <w:rPr>
          <w:rFonts w:ascii="Palatino Linotype" w:hAnsi="Palatino Linotype"/>
          <w:sz w:val="24"/>
          <w:szCs w:val="24"/>
          <w:lang w:eastAsia="ru-RU"/>
        </w:rPr>
        <w:t>@</w:t>
      </w:r>
      <w:r w:rsidRPr="00A001BC">
        <w:rPr>
          <w:rFonts w:ascii="Palatino Linotype" w:hAnsi="Palatino Linotype"/>
          <w:sz w:val="24"/>
          <w:szCs w:val="24"/>
          <w:lang w:val="en-US" w:eastAsia="ru-RU"/>
        </w:rPr>
        <w:t>mail</w:t>
      </w:r>
      <w:r w:rsidRPr="00A001BC">
        <w:rPr>
          <w:rFonts w:ascii="Palatino Linotype" w:hAnsi="Palatino Linotype"/>
          <w:sz w:val="24"/>
          <w:szCs w:val="24"/>
          <w:lang w:eastAsia="ru-RU"/>
        </w:rPr>
        <w:t>.</w:t>
      </w:r>
      <w:proofErr w:type="spellStart"/>
      <w:r w:rsidRPr="00A001BC">
        <w:rPr>
          <w:rFonts w:ascii="Palatino Linotype" w:hAnsi="Palatino Linotype"/>
          <w:sz w:val="24"/>
          <w:szCs w:val="24"/>
          <w:lang w:val="en-US" w:eastAsia="ru-RU"/>
        </w:rPr>
        <w:t>ru</w:t>
      </w:r>
      <w:proofErr w:type="spellEnd"/>
      <w:proofErr w:type="gramEnd"/>
    </w:p>
    <w:p w:rsidR="00A001BC" w:rsidRPr="00A001BC" w:rsidRDefault="00A001BC" w:rsidP="00A001BC">
      <w:pPr>
        <w:widowControl w:val="0"/>
        <w:suppressAutoHyphens/>
        <w:spacing w:after="0" w:line="240" w:lineRule="auto"/>
        <w:jc w:val="both"/>
        <w:rPr>
          <w:rFonts w:ascii="Palatino Linotype" w:eastAsia="Droid Sans Fallback" w:hAnsi="Palatino Linotype"/>
          <w:kern w:val="1"/>
          <w:sz w:val="24"/>
          <w:szCs w:val="24"/>
          <w:lang w:eastAsia="zh-CN" w:bidi="hi-IN"/>
        </w:rPr>
      </w:pPr>
      <w:r w:rsidRPr="00A001BC">
        <w:rPr>
          <w:rFonts w:ascii="Palatino Linotype" w:eastAsia="Droid Sans Fallback" w:hAnsi="Palatino Linotype"/>
          <w:kern w:val="1"/>
          <w:sz w:val="24"/>
          <w:szCs w:val="24"/>
          <w:lang w:eastAsia="zh-CN" w:bidi="hi-IN"/>
        </w:rPr>
        <w:t xml:space="preserve"> сайт школы </w:t>
      </w:r>
      <w:hyperlink r:id="rId5" w:tgtFrame="_blank" w:history="1">
        <w:r w:rsidRPr="00A001BC">
          <w:rPr>
            <w:rStyle w:val="a9"/>
            <w:rFonts w:ascii="Palatino Linotype" w:hAnsi="Palatino Linotype"/>
            <w:sz w:val="24"/>
            <w:szCs w:val="24"/>
            <w:shd w:val="clear" w:color="auto" w:fill="FFFFFF"/>
          </w:rPr>
          <w:t>http://akademia-dshi2.ru</w:t>
        </w:r>
      </w:hyperlink>
      <w:r w:rsidRPr="00A001BC">
        <w:rPr>
          <w:rFonts w:ascii="Palatino Linotype" w:eastAsia="Droid Sans Fallback" w:hAnsi="Palatino Linotype"/>
          <w:b/>
          <w:kern w:val="1"/>
          <w:sz w:val="24"/>
          <w:szCs w:val="24"/>
          <w:lang w:eastAsia="zh-CN" w:bidi="hi-IN"/>
        </w:rPr>
        <w:t xml:space="preserve">  </w:t>
      </w:r>
    </w:p>
    <w:p w:rsidR="007C0E81" w:rsidRPr="007C0E81" w:rsidRDefault="007C0E81" w:rsidP="007C0E81">
      <w:pPr>
        <w:pStyle w:val="a6"/>
        <w:spacing w:after="0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</w:p>
    <w:p w:rsidR="007C0E81" w:rsidRPr="007C0E81" w:rsidRDefault="007C0E81" w:rsidP="007C0E81">
      <w:pPr>
        <w:pStyle w:val="a6"/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</w:pPr>
      <w:r w:rsidRPr="007C0E81">
        <w:rPr>
          <w:rFonts w:ascii="Palatino Linotype" w:eastAsia="Times New Roman" w:hAnsi="Palatino Linotype"/>
          <w:i w:val="0"/>
          <w:color w:val="000000" w:themeColor="text1"/>
          <w:szCs w:val="15"/>
          <w:lang w:eastAsia="ru-RU"/>
        </w:rPr>
        <w:t> </w:t>
      </w:r>
    </w:p>
    <w:p w:rsidR="006B50B7" w:rsidRPr="007C0E81" w:rsidRDefault="006B50B7" w:rsidP="007C0E81">
      <w:pPr>
        <w:pStyle w:val="a6"/>
        <w:rPr>
          <w:rFonts w:ascii="Palatino Linotype" w:hAnsi="Palatino Linotype"/>
          <w:i w:val="0"/>
          <w:color w:val="000000" w:themeColor="text1"/>
        </w:rPr>
      </w:pPr>
    </w:p>
    <w:sectPr w:rsidR="006B50B7" w:rsidRPr="007C0E81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DF6"/>
    <w:multiLevelType w:val="hybridMultilevel"/>
    <w:tmpl w:val="A3E61ED6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25C82B72"/>
    <w:multiLevelType w:val="hybridMultilevel"/>
    <w:tmpl w:val="E63E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07B"/>
    <w:multiLevelType w:val="hybridMultilevel"/>
    <w:tmpl w:val="B0D6B5DC"/>
    <w:lvl w:ilvl="0" w:tplc="BBF2AB7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17D"/>
    <w:multiLevelType w:val="multilevel"/>
    <w:tmpl w:val="72E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D7F1C"/>
    <w:multiLevelType w:val="multilevel"/>
    <w:tmpl w:val="58484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630FB"/>
    <w:multiLevelType w:val="hybridMultilevel"/>
    <w:tmpl w:val="69CE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B2A"/>
    <w:multiLevelType w:val="hybridMultilevel"/>
    <w:tmpl w:val="9724EE8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66FB03D7"/>
    <w:multiLevelType w:val="hybridMultilevel"/>
    <w:tmpl w:val="9106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404E0"/>
    <w:multiLevelType w:val="multilevel"/>
    <w:tmpl w:val="1DBC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E81"/>
    <w:rsid w:val="0006620D"/>
    <w:rsid w:val="00423FC7"/>
    <w:rsid w:val="0043174B"/>
    <w:rsid w:val="004C0C9E"/>
    <w:rsid w:val="00594262"/>
    <w:rsid w:val="006B50B7"/>
    <w:rsid w:val="007C0E81"/>
    <w:rsid w:val="00894E5F"/>
    <w:rsid w:val="008A6386"/>
    <w:rsid w:val="009653A1"/>
    <w:rsid w:val="009D4D43"/>
    <w:rsid w:val="00A001BC"/>
    <w:rsid w:val="00BA74D7"/>
    <w:rsid w:val="00C658C1"/>
    <w:rsid w:val="00D40568"/>
    <w:rsid w:val="00D52645"/>
    <w:rsid w:val="00D7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E81"/>
    <w:rPr>
      <w:b/>
      <w:bCs/>
    </w:rPr>
  </w:style>
  <w:style w:type="character" w:styleId="a5">
    <w:name w:val="Emphasis"/>
    <w:basedOn w:val="a0"/>
    <w:uiPriority w:val="20"/>
    <w:qFormat/>
    <w:rsid w:val="007C0E8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7C0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0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A001BC"/>
    <w:pPr>
      <w:ind w:left="720"/>
      <w:contextualSpacing/>
    </w:pPr>
  </w:style>
  <w:style w:type="character" w:styleId="a9">
    <w:name w:val="Hyperlink"/>
    <w:uiPriority w:val="99"/>
    <w:unhideWhenUsed/>
    <w:rsid w:val="00A001BC"/>
    <w:rPr>
      <w:color w:val="0563C1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001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01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akademia-dshi2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cp:lastPrinted>2020-04-20T10:32:00Z</cp:lastPrinted>
  <dcterms:created xsi:type="dcterms:W3CDTF">2020-04-20T07:05:00Z</dcterms:created>
  <dcterms:modified xsi:type="dcterms:W3CDTF">2020-04-20T10:33:00Z</dcterms:modified>
</cp:coreProperties>
</file>