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победителей в номинации «Лучший концертмейстер»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Всероссийского очно – заочного фестиваля - конкурса академического вокала и хорового пения «Академия вокала»</w:t>
      </w:r>
    </w:p>
    <w:p>
      <w:pPr>
        <w:pStyle w:val="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Жутин Дмитрий Григорьевич (</w:t>
      </w:r>
      <w:r>
        <w:rPr>
          <w:rFonts w:ascii="Times New Roman" w:hAnsi="Times New Roman" w:cs="Times New Roman"/>
          <w:sz w:val="24"/>
          <w:szCs w:val="24"/>
        </w:rPr>
        <w:t>МБУДО центр искусств «Шарм» г. Казань)</w:t>
      </w:r>
    </w:p>
    <w:p>
      <w:pPr>
        <w:pStyle w:val="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Droid Sans Fallback" w:cs="Times New Roman"/>
          <w:sz w:val="28"/>
          <w:szCs w:val="28"/>
          <w:lang w:eastAsia="zh-CN" w:bidi="hi-IN"/>
        </w:rPr>
        <w:t>Шведов Андрей Фёдорович</w:t>
      </w:r>
      <w:r>
        <w:rPr>
          <w:rFonts w:ascii="Times New Roman" w:hAnsi="Times New Roman" w:eastAsia="Droid Sans Fallback" w:cs="Times New Roman"/>
          <w:sz w:val="24"/>
          <w:szCs w:val="24"/>
          <w:lang w:eastAsia="zh-CN" w:bidi="hi-IN"/>
        </w:rPr>
        <w:t xml:space="preserve"> (Муниципальное бюджетное учреждение дополнительного образования «Детская музыкальная школа №2» имени В.А. Коха </w:t>
      </w:r>
      <w:r>
        <w:rPr>
          <w:rFonts w:ascii="Times New Roman" w:hAnsi="Times New Roman" w:cs="Times New Roman"/>
          <w:sz w:val="24"/>
          <w:szCs w:val="24"/>
        </w:rPr>
        <w:t xml:space="preserve">ЯНАО, г. Ноябрьск)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  <w:t>Коробов Максим Анатольевич (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2» </w:t>
      </w:r>
      <w:r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  <w:t xml:space="preserve">г. Саратов)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  <w:t>Воронина Антонина Олеговна (</w:t>
      </w:r>
      <w:r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  <w:t xml:space="preserve">ГБПОУ РМЭ «Колледж культуры и искусств им.И.С.Плантая» </w:t>
      </w:r>
      <w:r>
        <w:rPr>
          <w:rFonts w:ascii="Times New Roman" w:hAnsi="Times New Roman" w:cs="Times New Roman"/>
          <w:sz w:val="24"/>
          <w:szCs w:val="24"/>
        </w:rPr>
        <w:t>г.Йошкар-Ола)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1"/>
          <w:sz w:val="28"/>
          <w:szCs w:val="24"/>
          <w:lang w:eastAsia="zh-CN" w:bidi="hi-IN"/>
        </w:rPr>
        <w:t>Заикина Мария Павловна (</w:t>
      </w:r>
      <w:r>
        <w:rPr>
          <w:rFonts w:ascii="Times New Roman" w:hAnsi="Times New Roman" w:eastAsia="Droid Sans Fallback" w:cs="Times New Roman"/>
          <w:kern w:val="1"/>
          <w:sz w:val="24"/>
          <w:szCs w:val="24"/>
          <w:lang w:eastAsia="zh-CN" w:bidi="hi-IN"/>
        </w:rPr>
        <w:t xml:space="preserve">Калининградский областной музыкальный колледж имени С.В. Рахманинова)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32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  <w:t>Юрьева Татьяна Николаевна (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№ 2» г.Саратов)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32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  <w:t>Бугакова Людмила Анатольевна (</w:t>
      </w:r>
      <w:r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  <w:t>МАУДО «Детская школа искусств имени Виктора Владимировича Ковалёва» Муниципального образования «Город Саратов»)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36"/>
          <w:szCs w:val="24"/>
          <w:lang w:eastAsia="zh-CN" w:bidi="hi-IN"/>
        </w:rPr>
      </w:pPr>
      <w:r>
        <w:rPr>
          <w:rFonts w:ascii="Times New Roman" w:hAnsi="Times New Roman" w:eastAsia="Droid Sans Fallback" w:cs="Times New Roman"/>
          <w:kern w:val="2"/>
          <w:sz w:val="28"/>
          <w:szCs w:val="24"/>
          <w:lang w:eastAsia="zh-CN" w:bidi="hi-IN"/>
        </w:rPr>
        <w:t>Тараканова Анна Станиславовна (</w:t>
      </w:r>
      <w:r>
        <w:rPr>
          <w:rFonts w:ascii="Times New Roman" w:hAnsi="Times New Roman" w:eastAsia="Droid Sans Fallback" w:cs="Times New Roman"/>
          <w:kern w:val="2"/>
          <w:sz w:val="24"/>
          <w:szCs w:val="24"/>
          <w:lang w:eastAsia="zh-CN" w:bidi="hi-IN"/>
        </w:rPr>
        <w:t>Ростовская Государственная консерватория им С.В. Рахманинова)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Droid Sans Fallback" w:cs="Times New Roman"/>
          <w:kern w:val="2"/>
          <w:sz w:val="40"/>
          <w:szCs w:val="24"/>
          <w:lang w:eastAsia="zh-CN" w:bidi="hi-IN"/>
        </w:rPr>
      </w:pPr>
      <w:r>
        <w:rPr>
          <w:rFonts w:ascii="Times New Roman" w:hAnsi="Times New Roman" w:eastAsia="Droid Sans Fallback" w:cs="FreeSans"/>
          <w:kern w:val="2"/>
          <w:sz w:val="28"/>
          <w:szCs w:val="24"/>
          <w:lang w:eastAsia="zh-CN" w:bidi="hi-IN"/>
        </w:rPr>
        <w:t>Мазурова Ксения Владимировна (</w:t>
      </w:r>
      <w:r>
        <w:rPr>
          <w:rFonts w:ascii="Times New Roman" w:hAnsi="Times New Roman" w:eastAsia="Droid Sans Fallback" w:cs="FreeSans"/>
          <w:kern w:val="2"/>
          <w:sz w:val="24"/>
          <w:szCs w:val="24"/>
          <w:lang w:eastAsia="zh-CN" w:bidi="hi-IN"/>
        </w:rPr>
        <w:t>Областное бюджетное профессиональное образовательное учреждение «Курский музыкальный колледж имени Г.В. Свиридова» г. Курск)</w:t>
      </w:r>
    </w:p>
    <w:p>
      <w:pPr>
        <w:pStyle w:val="5"/>
        <w:spacing w:after="0" w:line="240" w:lineRule="auto"/>
        <w:rPr>
          <w:rFonts w:ascii="Times New Roman" w:hAnsi="Times New Roman" w:eastAsia="Droid Sans Fallback" w:cs="Times New Roman"/>
          <w:kern w:val="2"/>
          <w:sz w:val="40"/>
          <w:szCs w:val="24"/>
          <w:lang w:eastAsia="zh-CN" w:bidi="hi-IN"/>
        </w:rPr>
      </w:pPr>
    </w:p>
    <w:p>
      <w:pPr>
        <w:pStyle w:val="5"/>
        <w:spacing w:after="0" w:line="240" w:lineRule="auto"/>
        <w:rPr>
          <w:rFonts w:ascii="Times New Roman" w:hAnsi="Times New Roman" w:eastAsia="Droid Sans Fallback" w:cs="Times New Roman"/>
          <w:kern w:val="2"/>
          <w:sz w:val="40"/>
          <w:szCs w:val="24"/>
          <w:lang w:eastAsia="zh-CN" w:bidi="hi-IN"/>
        </w:rPr>
      </w:pPr>
    </w:p>
    <w:p>
      <w:pPr>
        <w:pStyle w:val="5"/>
        <w:spacing w:after="0" w:line="240" w:lineRule="auto"/>
        <w:jc w:val="center"/>
        <w:rPr>
          <w:rFonts w:hint="default" w:ascii="Times New Roman" w:hAnsi="Times New Roman" w:eastAsia="Droid Sans Fallback" w:cs="Times New Roman"/>
          <w:kern w:val="2"/>
          <w:sz w:val="44"/>
          <w:szCs w:val="44"/>
          <w:lang w:val="ru-RU" w:eastAsia="zh-CN" w:bidi="hi-IN"/>
        </w:rPr>
      </w:pPr>
      <w:r>
        <w:rPr>
          <w:rFonts w:hint="default" w:ascii="Times New Roman" w:hAnsi="Times New Roman" w:eastAsia="Droid Sans Fallback" w:cs="Times New Roman"/>
          <w:kern w:val="2"/>
          <w:sz w:val="44"/>
          <w:szCs w:val="44"/>
          <w:lang w:val="ru-RU" w:eastAsia="zh-CN" w:bidi="hi-IN"/>
        </w:rPr>
        <w:t>ПОЗДРАВЛЯЕМ!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roid Sans Fallback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FreeSans">
    <w:altName w:val="Arial Unicode MS"/>
    <w:panose1 w:val="00000000000000000000"/>
    <w:charset w:val="55"/>
    <w:family w:val="auto"/>
    <w:pitch w:val="default"/>
    <w:sig w:usb0="00000000" w:usb1="00000000" w:usb2="000002A0" w:usb3="00000000" w:csb0="8002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759C0"/>
    <w:multiLevelType w:val="multilevel"/>
    <w:tmpl w:val="2B5759C0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4"/>
    <w:rsid w:val="00270192"/>
    <w:rsid w:val="00366225"/>
    <w:rsid w:val="00772B60"/>
    <w:rsid w:val="00CD4694"/>
    <w:rsid w:val="30D20C51"/>
    <w:rsid w:val="6CA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Сетка таблицы3"/>
    <w:basedOn w:val="3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1060</Characters>
  <Lines>8</Lines>
  <Paragraphs>2</Paragraphs>
  <TotalTime>8</TotalTime>
  <ScaleCrop>false</ScaleCrop>
  <LinksUpToDate>false</LinksUpToDate>
  <CharactersWithSpaces>1243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2023-03-06T11:52:00Z</dcterms:created>
  <dc:creator>Intell Zam</dc:creator>
  <cp:lastModifiedBy>Администратор</cp:lastModifiedBy>
  <dcterms:modified xsi:type="dcterms:W3CDTF">2023-03-06T11:28:49Z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10C19AC0637D4CD1901B5C10028519CA</vt:lpwstr>
  </property>
</Properties>
</file>